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A148E9" w14:textId="77777777" w:rsidR="007B303C" w:rsidRPr="00750F80" w:rsidRDefault="007B303C" w:rsidP="007B30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0F80">
        <w:rPr>
          <w:rFonts w:ascii="Times New Roman" w:eastAsia="Times New Roman" w:hAnsi="Times New Roman" w:cs="Times New Roman"/>
          <w:b/>
          <w:sz w:val="24"/>
          <w:szCs w:val="24"/>
        </w:rPr>
        <w:t>Magdalena House Letter of Inquiry</w:t>
      </w:r>
    </w:p>
    <w:p w14:paraId="30770FED" w14:textId="78FD3BEA" w:rsidR="007B303C" w:rsidRPr="00750F80" w:rsidRDefault="007B303C" w:rsidP="00750F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0F80">
        <w:rPr>
          <w:rFonts w:ascii="Times New Roman" w:eastAsia="Times New Roman" w:hAnsi="Times New Roman" w:cs="Times New Roman"/>
          <w:b/>
          <w:sz w:val="24"/>
          <w:szCs w:val="24"/>
        </w:rPr>
        <w:t>For Consideration by The Harvey E. Najim Family Foundation</w:t>
      </w:r>
      <w:r w:rsidR="00750F80" w:rsidRPr="00750F80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9C77E0">
        <w:rPr>
          <w:rFonts w:ascii="Times New Roman" w:eastAsia="Times New Roman" w:hAnsi="Times New Roman" w:cs="Times New Roman"/>
          <w:b/>
          <w:sz w:val="24"/>
          <w:szCs w:val="24"/>
        </w:rPr>
        <w:t>August 14, 2017</w:t>
      </w:r>
    </w:p>
    <w:p w14:paraId="62AAC58C" w14:textId="77777777" w:rsidR="007B303C" w:rsidRPr="00750F80" w:rsidRDefault="007B303C" w:rsidP="004A5B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C696C84" w14:textId="38527FAF" w:rsidR="007B303C" w:rsidRPr="00750F80" w:rsidRDefault="00BA2885" w:rsidP="004A5B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Project </w:t>
      </w:r>
      <w:r w:rsidR="007B303C" w:rsidRPr="00750F80">
        <w:rPr>
          <w:rFonts w:ascii="Times New Roman" w:eastAsia="Times New Roman" w:hAnsi="Times New Roman" w:cs="Times New Roman"/>
          <w:b/>
          <w:sz w:val="24"/>
          <w:szCs w:val="24"/>
        </w:rPr>
        <w:t xml:space="preserve">Title: </w:t>
      </w:r>
      <w:r w:rsidR="007B303C" w:rsidRPr="00750F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Magdalena House Programming Support</w:t>
      </w:r>
    </w:p>
    <w:p w14:paraId="0374E9EF" w14:textId="3FBF34CE" w:rsidR="004A5BF6" w:rsidRPr="00750F80" w:rsidRDefault="002A5648" w:rsidP="004A5B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750F80">
        <w:rPr>
          <w:rFonts w:ascii="Times New Roman" w:eastAsia="Times New Roman" w:hAnsi="Times New Roman" w:cs="Times New Roman"/>
          <w:sz w:val="24"/>
          <w:szCs w:val="24"/>
        </w:rPr>
        <w:t xml:space="preserve">To support </w:t>
      </w:r>
      <w:r w:rsidR="001A12F8" w:rsidRPr="00750F80">
        <w:rPr>
          <w:rFonts w:ascii="Times New Roman" w:eastAsia="Times New Roman" w:hAnsi="Times New Roman" w:cs="Times New Roman"/>
          <w:sz w:val="24"/>
          <w:szCs w:val="24"/>
        </w:rPr>
        <w:t xml:space="preserve">children and their mothers </w:t>
      </w:r>
      <w:r w:rsidR="00D43EAE" w:rsidRPr="00750F80">
        <w:rPr>
          <w:rFonts w:ascii="Times New Roman" w:eastAsia="Times New Roman" w:hAnsi="Times New Roman" w:cs="Times New Roman"/>
          <w:sz w:val="24"/>
          <w:szCs w:val="24"/>
        </w:rPr>
        <w:t>by providing</w:t>
      </w:r>
      <w:r w:rsidR="00A6265C">
        <w:rPr>
          <w:rFonts w:ascii="Times New Roman" w:eastAsia="Times New Roman" w:hAnsi="Times New Roman" w:cs="Times New Roman"/>
          <w:sz w:val="24"/>
          <w:szCs w:val="24"/>
        </w:rPr>
        <w:t xml:space="preserve"> shelter, </w:t>
      </w:r>
      <w:r w:rsidR="00E303F6">
        <w:rPr>
          <w:rFonts w:ascii="Times New Roman" w:eastAsia="Times New Roman" w:hAnsi="Times New Roman" w:cs="Times New Roman"/>
          <w:sz w:val="24"/>
          <w:szCs w:val="24"/>
        </w:rPr>
        <w:t xml:space="preserve">food, clothing, transportation, safety, educational support and counseling in a transitional home. </w:t>
      </w:r>
    </w:p>
    <w:p w14:paraId="373F3178" w14:textId="77777777" w:rsidR="004A5BF6" w:rsidRPr="00750F80" w:rsidRDefault="004A5BF6" w:rsidP="004A5B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59928D" w14:textId="146B20DA" w:rsidR="004A5BF6" w:rsidRPr="00750F80" w:rsidRDefault="002A5648" w:rsidP="004A5B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0F80">
        <w:rPr>
          <w:rFonts w:ascii="Times New Roman" w:eastAsia="Times New Roman" w:hAnsi="Times New Roman" w:cs="Times New Roman"/>
          <w:b/>
          <w:sz w:val="24"/>
          <w:szCs w:val="24"/>
        </w:rPr>
        <w:t>Amount of funding request:</w:t>
      </w:r>
      <w:r w:rsidRPr="00750F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C77E0">
        <w:rPr>
          <w:rFonts w:ascii="Times New Roman" w:eastAsia="Times New Roman" w:hAnsi="Times New Roman" w:cs="Times New Roman"/>
          <w:sz w:val="24"/>
          <w:szCs w:val="24"/>
        </w:rPr>
        <w:t>$20</w:t>
      </w:r>
      <w:r w:rsidRPr="00750F80">
        <w:rPr>
          <w:rFonts w:ascii="Times New Roman" w:eastAsia="Times New Roman" w:hAnsi="Times New Roman" w:cs="Times New Roman"/>
          <w:sz w:val="24"/>
          <w:szCs w:val="24"/>
        </w:rPr>
        <w:t>,000</w:t>
      </w:r>
    </w:p>
    <w:p w14:paraId="1D57E96A" w14:textId="77777777" w:rsidR="002A5648" w:rsidRPr="00750F80" w:rsidRDefault="007B303C" w:rsidP="002A56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0F80">
        <w:rPr>
          <w:rFonts w:ascii="Times New Roman" w:eastAsia="Times New Roman" w:hAnsi="Times New Roman" w:cs="Times New Roman"/>
          <w:sz w:val="24"/>
          <w:szCs w:val="24"/>
        </w:rPr>
        <w:br/>
      </w:r>
      <w:r w:rsidR="002A5648" w:rsidRPr="00750F80">
        <w:rPr>
          <w:rFonts w:ascii="Times New Roman" w:eastAsia="Times New Roman" w:hAnsi="Times New Roman" w:cs="Times New Roman"/>
          <w:b/>
          <w:sz w:val="24"/>
          <w:szCs w:val="24"/>
        </w:rPr>
        <w:t>Brief statement of the organization's purpose and history</w:t>
      </w:r>
    </w:p>
    <w:p w14:paraId="50A25834" w14:textId="5EA4F41E" w:rsidR="00D9595F" w:rsidRPr="00A6265C" w:rsidRDefault="00D9595F" w:rsidP="00D959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50F80">
        <w:rPr>
          <w:rFonts w:ascii="Times New Roman" w:hAnsi="Times New Roman" w:cs="Times New Roman"/>
          <w:color w:val="000000"/>
          <w:sz w:val="24"/>
          <w:szCs w:val="24"/>
        </w:rPr>
        <w:t>Magdalena House opened its doors in 2007 to provide a safe, nurturing</w:t>
      </w:r>
      <w:r w:rsidR="00493BC2">
        <w:rPr>
          <w:rFonts w:ascii="Times New Roman" w:hAnsi="Times New Roman" w:cs="Times New Roman"/>
          <w:color w:val="000000"/>
          <w:sz w:val="24"/>
          <w:szCs w:val="24"/>
        </w:rPr>
        <w:t xml:space="preserve"> transitional</w:t>
      </w:r>
      <w:r w:rsidRPr="00750F80">
        <w:rPr>
          <w:rFonts w:ascii="Times New Roman" w:hAnsi="Times New Roman" w:cs="Times New Roman"/>
          <w:color w:val="000000"/>
          <w:sz w:val="24"/>
          <w:szCs w:val="24"/>
        </w:rPr>
        <w:t xml:space="preserve"> home for women and their children in San Antonio escaping abusive and dangerous situations. </w:t>
      </w:r>
      <w:r w:rsidR="00493BC2">
        <w:rPr>
          <w:rFonts w:ascii="Times New Roman" w:hAnsi="Times New Roman" w:cs="Times New Roman"/>
          <w:color w:val="000000"/>
          <w:sz w:val="24"/>
          <w:szCs w:val="24"/>
        </w:rPr>
        <w:t>We provide transformation through</w:t>
      </w:r>
      <w:r w:rsidR="00516CFD">
        <w:rPr>
          <w:rFonts w:ascii="Times New Roman" w:hAnsi="Times New Roman" w:cs="Times New Roman"/>
          <w:color w:val="000000"/>
          <w:sz w:val="24"/>
          <w:szCs w:val="24"/>
        </w:rPr>
        <w:t xml:space="preserve"> education, nurturing community</w:t>
      </w:r>
      <w:r w:rsidR="00493BC2">
        <w:rPr>
          <w:rFonts w:ascii="Times New Roman" w:hAnsi="Times New Roman" w:cs="Times New Roman"/>
          <w:color w:val="000000"/>
          <w:sz w:val="24"/>
          <w:szCs w:val="24"/>
        </w:rPr>
        <w:t xml:space="preserve"> and programming. </w:t>
      </w:r>
      <w:r w:rsidR="00D20DB2">
        <w:rPr>
          <w:rFonts w:ascii="Times New Roman" w:hAnsi="Times New Roman" w:cs="Times New Roman"/>
          <w:color w:val="000000"/>
          <w:sz w:val="24"/>
          <w:szCs w:val="24"/>
        </w:rPr>
        <w:t xml:space="preserve">We serve mothers with up to 2 children whose ages are 7 years or younger upon entry.  </w:t>
      </w:r>
      <w:r w:rsidRPr="00750F80">
        <w:rPr>
          <w:rFonts w:ascii="Times New Roman" w:hAnsi="Times New Roman" w:cs="Times New Roman"/>
          <w:color w:val="000000"/>
          <w:sz w:val="24"/>
          <w:szCs w:val="24"/>
        </w:rPr>
        <w:t xml:space="preserve">We offer 24/7 support to create a home-like environment, full of hope and accountability, for these families. Children have a stable home so they </w:t>
      </w:r>
      <w:r w:rsidR="00516CFD">
        <w:rPr>
          <w:rFonts w:ascii="Times New Roman" w:hAnsi="Times New Roman" w:cs="Times New Roman"/>
          <w:color w:val="000000"/>
          <w:sz w:val="24"/>
          <w:szCs w:val="24"/>
        </w:rPr>
        <w:t>a strong foundation for success</w:t>
      </w:r>
      <w:r w:rsidRPr="00750F80">
        <w:rPr>
          <w:rFonts w:ascii="Times New Roman" w:hAnsi="Times New Roman" w:cs="Times New Roman"/>
          <w:color w:val="000000"/>
          <w:sz w:val="24"/>
          <w:szCs w:val="24"/>
        </w:rPr>
        <w:t xml:space="preserve"> in school and l</w:t>
      </w:r>
      <w:r w:rsidR="00A6265C">
        <w:rPr>
          <w:rFonts w:ascii="Times New Roman" w:hAnsi="Times New Roman" w:cs="Times New Roman"/>
          <w:color w:val="000000"/>
          <w:sz w:val="24"/>
          <w:szCs w:val="24"/>
        </w:rPr>
        <w:t>ife.  Mothers</w:t>
      </w:r>
      <w:r w:rsidRPr="00750F80">
        <w:rPr>
          <w:rFonts w:ascii="Times New Roman" w:hAnsi="Times New Roman" w:cs="Times New Roman"/>
          <w:color w:val="000000"/>
          <w:sz w:val="24"/>
          <w:szCs w:val="24"/>
        </w:rPr>
        <w:t xml:space="preserve"> must participate in accredited education such as ESL, GED, or college. Families participate in parental coaching, life enrichment classes and counseling. Families stay with us until </w:t>
      </w:r>
      <w:r w:rsidR="00A6265C">
        <w:rPr>
          <w:rFonts w:ascii="Times New Roman" w:hAnsi="Times New Roman" w:cs="Times New Roman"/>
          <w:color w:val="000000"/>
          <w:sz w:val="24"/>
          <w:szCs w:val="24"/>
        </w:rPr>
        <w:t>mothers</w:t>
      </w:r>
      <w:r w:rsidRPr="00750F80">
        <w:rPr>
          <w:rFonts w:ascii="Times New Roman" w:hAnsi="Times New Roman" w:cs="Times New Roman"/>
          <w:color w:val="000000"/>
          <w:sz w:val="24"/>
          <w:szCs w:val="24"/>
        </w:rPr>
        <w:t xml:space="preserve"> have completed their educational goals. </w:t>
      </w:r>
      <w:r w:rsidR="00627DA9">
        <w:rPr>
          <w:rFonts w:ascii="Times New Roman" w:hAnsi="Times New Roman" w:cs="Times New Roman"/>
          <w:color w:val="000000"/>
          <w:sz w:val="24"/>
          <w:szCs w:val="24"/>
        </w:rPr>
        <w:t xml:space="preserve">Over 75% of mothers who have participated in our program </w:t>
      </w:r>
      <w:r w:rsidR="00516CFD">
        <w:rPr>
          <w:rFonts w:ascii="Times New Roman" w:hAnsi="Times New Roman" w:cs="Times New Roman"/>
          <w:color w:val="000000"/>
          <w:sz w:val="24"/>
          <w:szCs w:val="24"/>
        </w:rPr>
        <w:t xml:space="preserve">for </w:t>
      </w:r>
      <w:r w:rsidR="00627DA9">
        <w:rPr>
          <w:rFonts w:ascii="Times New Roman" w:hAnsi="Times New Roman" w:cs="Times New Roman"/>
          <w:color w:val="000000"/>
          <w:sz w:val="24"/>
          <w:szCs w:val="24"/>
        </w:rPr>
        <w:t>over 6 months have completed significant educational milestones, such as their GED or Associate’s Degree. These mothers</w:t>
      </w:r>
      <w:r w:rsidRPr="00750F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03F6">
        <w:rPr>
          <w:rFonts w:ascii="Times New Roman" w:hAnsi="Times New Roman" w:cs="Times New Roman"/>
          <w:color w:val="000000"/>
          <w:sz w:val="24"/>
          <w:szCs w:val="24"/>
        </w:rPr>
        <w:t>leave able to</w:t>
      </w:r>
      <w:r w:rsidRPr="00750F80">
        <w:rPr>
          <w:rFonts w:ascii="Times New Roman" w:hAnsi="Times New Roman" w:cs="Times New Roman"/>
          <w:color w:val="000000"/>
          <w:sz w:val="24"/>
          <w:szCs w:val="24"/>
        </w:rPr>
        <w:t xml:space="preserve"> earn a living wage and </w:t>
      </w:r>
      <w:r w:rsidR="00E303F6">
        <w:rPr>
          <w:rFonts w:ascii="Times New Roman" w:hAnsi="Times New Roman" w:cs="Times New Roman"/>
          <w:color w:val="000000"/>
          <w:sz w:val="24"/>
          <w:szCs w:val="24"/>
        </w:rPr>
        <w:t>with confidence</w:t>
      </w:r>
      <w:r w:rsidRPr="00750F80">
        <w:rPr>
          <w:rFonts w:ascii="Times New Roman" w:hAnsi="Times New Roman" w:cs="Times New Roman"/>
          <w:color w:val="000000"/>
          <w:sz w:val="24"/>
          <w:szCs w:val="24"/>
        </w:rPr>
        <w:t xml:space="preserve"> in themselves and their parenting.</w:t>
      </w:r>
      <w:r w:rsidR="00A6265C">
        <w:rPr>
          <w:rFonts w:ascii="Times New Roman" w:hAnsi="Times New Roman" w:cs="Times New Roman"/>
          <w:color w:val="000000"/>
          <w:sz w:val="24"/>
          <w:szCs w:val="24"/>
        </w:rPr>
        <w:t xml:space="preserve"> We employ </w:t>
      </w:r>
      <w:r w:rsidR="00B75DF5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750F80">
        <w:rPr>
          <w:rFonts w:ascii="Times New Roman" w:hAnsi="Times New Roman" w:cs="Times New Roman"/>
          <w:color w:val="000000"/>
          <w:sz w:val="24"/>
          <w:szCs w:val="24"/>
        </w:rPr>
        <w:t xml:space="preserve"> staff, and rely on</w:t>
      </w:r>
      <w:r w:rsidR="00D87952">
        <w:rPr>
          <w:rFonts w:ascii="Times New Roman" w:hAnsi="Times New Roman" w:cs="Times New Roman"/>
          <w:color w:val="000000"/>
          <w:sz w:val="24"/>
          <w:szCs w:val="24"/>
        </w:rPr>
        <w:t xml:space="preserve"> 2</w:t>
      </w:r>
      <w:r w:rsidRPr="00750F80">
        <w:rPr>
          <w:rFonts w:ascii="Times New Roman" w:hAnsi="Times New Roman" w:cs="Times New Roman"/>
          <w:color w:val="000000"/>
          <w:sz w:val="24"/>
          <w:szCs w:val="24"/>
        </w:rPr>
        <w:t>50 volunteers, many with profes</w:t>
      </w:r>
      <w:r w:rsidR="009C4E9A">
        <w:rPr>
          <w:rFonts w:ascii="Times New Roman" w:hAnsi="Times New Roman" w:cs="Times New Roman"/>
          <w:color w:val="000000"/>
          <w:sz w:val="24"/>
          <w:szCs w:val="24"/>
        </w:rPr>
        <w:t xml:space="preserve">sional skills, who </w:t>
      </w:r>
      <w:r w:rsidR="004E38DD">
        <w:rPr>
          <w:rFonts w:ascii="Times New Roman" w:hAnsi="Times New Roman" w:cs="Times New Roman"/>
          <w:color w:val="000000"/>
          <w:sz w:val="24"/>
          <w:szCs w:val="24"/>
        </w:rPr>
        <w:t xml:space="preserve">in 2016 </w:t>
      </w:r>
      <w:r w:rsidR="009C4E9A">
        <w:rPr>
          <w:rFonts w:ascii="Times New Roman" w:hAnsi="Times New Roman" w:cs="Times New Roman"/>
          <w:color w:val="000000"/>
          <w:sz w:val="24"/>
          <w:szCs w:val="24"/>
        </w:rPr>
        <w:t>contribute</w:t>
      </w:r>
      <w:r w:rsidR="004E38DD">
        <w:rPr>
          <w:rFonts w:ascii="Times New Roman" w:hAnsi="Times New Roman" w:cs="Times New Roman"/>
          <w:color w:val="000000"/>
          <w:sz w:val="24"/>
          <w:szCs w:val="24"/>
        </w:rPr>
        <w:t>d over 4</w:t>
      </w:r>
      <w:r w:rsidR="00E303F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E38DD">
        <w:rPr>
          <w:rFonts w:ascii="Times New Roman" w:hAnsi="Times New Roman" w:cs="Times New Roman"/>
          <w:color w:val="000000"/>
          <w:sz w:val="24"/>
          <w:szCs w:val="24"/>
        </w:rPr>
        <w:t>000 hours</w:t>
      </w:r>
      <w:r w:rsidR="009C4E9A">
        <w:rPr>
          <w:rFonts w:ascii="Times New Roman" w:hAnsi="Times New Roman" w:cs="Times New Roman"/>
          <w:color w:val="000000"/>
          <w:sz w:val="24"/>
          <w:szCs w:val="24"/>
        </w:rPr>
        <w:t>. In 2016</w:t>
      </w:r>
      <w:r w:rsidRPr="00750F80">
        <w:rPr>
          <w:rFonts w:ascii="Times New Roman" w:hAnsi="Times New Roman" w:cs="Times New Roman"/>
          <w:color w:val="000000"/>
          <w:sz w:val="24"/>
          <w:szCs w:val="24"/>
        </w:rPr>
        <w:t xml:space="preserve">, we served 17 mothers and children. We plan to build 6 more homes on our </w:t>
      </w:r>
      <w:r w:rsidRPr="00750F80">
        <w:rPr>
          <w:rFonts w:ascii="Times New Roman" w:hAnsi="Times New Roman" w:cs="Times New Roman"/>
          <w:sz w:val="24"/>
          <w:szCs w:val="24"/>
        </w:rPr>
        <w:t xml:space="preserve">5 acre site to support 28 families </w:t>
      </w:r>
      <w:r w:rsidR="00516CFD">
        <w:rPr>
          <w:rFonts w:ascii="Times New Roman" w:hAnsi="Times New Roman" w:cs="Times New Roman"/>
          <w:sz w:val="24"/>
          <w:szCs w:val="24"/>
        </w:rPr>
        <w:t xml:space="preserve">and up to 56 children </w:t>
      </w:r>
      <w:r w:rsidRPr="00750F80">
        <w:rPr>
          <w:rFonts w:ascii="Times New Roman" w:hAnsi="Times New Roman" w:cs="Times New Roman"/>
          <w:sz w:val="24"/>
          <w:szCs w:val="24"/>
        </w:rPr>
        <w:t>at a time</w:t>
      </w:r>
      <w:r w:rsidR="00627DA9">
        <w:rPr>
          <w:rFonts w:ascii="Times New Roman" w:hAnsi="Times New Roman" w:cs="Times New Roman"/>
          <w:sz w:val="24"/>
          <w:szCs w:val="24"/>
        </w:rPr>
        <w:t>.  We anticipate accepting families for our second home in spring 2018 and our third home in summer 2018</w:t>
      </w:r>
      <w:r w:rsidR="004E38DD">
        <w:rPr>
          <w:rFonts w:ascii="Times New Roman" w:hAnsi="Times New Roman" w:cs="Times New Roman"/>
          <w:sz w:val="24"/>
          <w:szCs w:val="24"/>
        </w:rPr>
        <w:t>.</w:t>
      </w:r>
    </w:p>
    <w:p w14:paraId="7F1EB4C7" w14:textId="77777777" w:rsidR="00D9595F" w:rsidRPr="00750F80" w:rsidRDefault="00D9595F" w:rsidP="00D959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80A3A17" w14:textId="77777777" w:rsidR="002A5648" w:rsidRPr="00750F80" w:rsidRDefault="002A5648" w:rsidP="002A56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0F80">
        <w:rPr>
          <w:rFonts w:ascii="Times New Roman" w:eastAsia="Times New Roman" w:hAnsi="Times New Roman" w:cs="Times New Roman"/>
          <w:b/>
          <w:sz w:val="24"/>
          <w:szCs w:val="24"/>
        </w:rPr>
        <w:t xml:space="preserve">Project description </w:t>
      </w:r>
    </w:p>
    <w:p w14:paraId="1B6371AE" w14:textId="3FE6EBB1" w:rsidR="002A5648" w:rsidRPr="00750F80" w:rsidRDefault="00D20DB2" w:rsidP="002D6C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 project</w:t>
      </w:r>
      <w:r w:rsidR="002A5648" w:rsidRPr="00750F80">
        <w:rPr>
          <w:rFonts w:ascii="Times New Roman" w:eastAsia="Times New Roman" w:hAnsi="Times New Roman" w:cs="Times New Roman"/>
          <w:sz w:val="24"/>
          <w:szCs w:val="24"/>
        </w:rPr>
        <w:t xml:space="preserve"> provide</w:t>
      </w:r>
      <w:r w:rsidR="002A3BD3">
        <w:rPr>
          <w:rFonts w:ascii="Times New Roman" w:eastAsia="Times New Roman" w:hAnsi="Times New Roman" w:cs="Times New Roman"/>
          <w:sz w:val="24"/>
          <w:szCs w:val="24"/>
        </w:rPr>
        <w:t>s</w:t>
      </w:r>
      <w:r w:rsidR="002A5648" w:rsidRPr="00750F80">
        <w:rPr>
          <w:rFonts w:ascii="Times New Roman" w:eastAsia="Times New Roman" w:hAnsi="Times New Roman" w:cs="Times New Roman"/>
          <w:sz w:val="24"/>
          <w:szCs w:val="24"/>
        </w:rPr>
        <w:t xml:space="preserve"> a safe, </w:t>
      </w:r>
      <w:r w:rsidR="002A3BD3">
        <w:rPr>
          <w:rFonts w:ascii="Times New Roman" w:eastAsia="Times New Roman" w:hAnsi="Times New Roman" w:cs="Times New Roman"/>
          <w:sz w:val="24"/>
          <w:szCs w:val="24"/>
        </w:rPr>
        <w:t>stable, supportive</w:t>
      </w:r>
      <w:r w:rsidR="002A5648" w:rsidRPr="00750F80">
        <w:rPr>
          <w:rFonts w:ascii="Times New Roman" w:eastAsia="Times New Roman" w:hAnsi="Times New Roman" w:cs="Times New Roman"/>
          <w:sz w:val="24"/>
          <w:szCs w:val="24"/>
        </w:rPr>
        <w:t xml:space="preserve"> home </w:t>
      </w:r>
      <w:r w:rsidR="002A3BD3">
        <w:rPr>
          <w:rFonts w:ascii="Times New Roman" w:eastAsia="Times New Roman" w:hAnsi="Times New Roman" w:cs="Times New Roman"/>
          <w:sz w:val="24"/>
          <w:szCs w:val="24"/>
        </w:rPr>
        <w:t xml:space="preserve">for up to three years and the ability for </w:t>
      </w:r>
      <w:r w:rsidR="00493BC2">
        <w:rPr>
          <w:rFonts w:ascii="Times New Roman" w:eastAsia="Times New Roman" w:hAnsi="Times New Roman" w:cs="Times New Roman"/>
          <w:sz w:val="24"/>
          <w:szCs w:val="24"/>
        </w:rPr>
        <w:t>children</w:t>
      </w:r>
      <w:r w:rsidR="002A3BD3">
        <w:rPr>
          <w:rFonts w:ascii="Times New Roman" w:eastAsia="Times New Roman" w:hAnsi="Times New Roman" w:cs="Times New Roman"/>
          <w:sz w:val="24"/>
          <w:szCs w:val="24"/>
        </w:rPr>
        <w:t xml:space="preserve"> and their </w:t>
      </w:r>
      <w:r w:rsidR="00493BC2">
        <w:rPr>
          <w:rFonts w:ascii="Times New Roman" w:eastAsia="Times New Roman" w:hAnsi="Times New Roman" w:cs="Times New Roman"/>
          <w:sz w:val="24"/>
          <w:szCs w:val="24"/>
        </w:rPr>
        <w:t>mothers</w:t>
      </w:r>
      <w:r w:rsidR="002A3BD3">
        <w:rPr>
          <w:rFonts w:ascii="Times New Roman" w:eastAsia="Times New Roman" w:hAnsi="Times New Roman" w:cs="Times New Roman"/>
          <w:sz w:val="24"/>
          <w:szCs w:val="24"/>
        </w:rPr>
        <w:t xml:space="preserve"> to attend school full-time</w:t>
      </w:r>
      <w:r w:rsidR="002D6CC3">
        <w:rPr>
          <w:rFonts w:ascii="Times New Roman" w:eastAsia="Times New Roman" w:hAnsi="Times New Roman" w:cs="Times New Roman"/>
          <w:sz w:val="24"/>
          <w:szCs w:val="24"/>
        </w:rPr>
        <w:t xml:space="preserve"> with the best probabilities of success and without interruption</w:t>
      </w:r>
      <w:r w:rsidR="002A3BD3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2D6CC3">
        <w:rPr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cover unmet needs of food, clothing, childcare</w:t>
      </w:r>
      <w:r w:rsidR="00493BC2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transportation. </w:t>
      </w:r>
      <w:r w:rsidR="002A3BD3">
        <w:rPr>
          <w:rFonts w:ascii="Times New Roman" w:eastAsia="Times New Roman" w:hAnsi="Times New Roman" w:cs="Times New Roman"/>
          <w:sz w:val="24"/>
          <w:szCs w:val="24"/>
        </w:rPr>
        <w:t xml:space="preserve">We coordinate counseling, </w:t>
      </w:r>
      <w:r>
        <w:rPr>
          <w:rFonts w:ascii="Times New Roman" w:eastAsia="Times New Roman" w:hAnsi="Times New Roman" w:cs="Times New Roman"/>
          <w:sz w:val="24"/>
          <w:szCs w:val="24"/>
        </w:rPr>
        <w:t>legal services</w:t>
      </w:r>
      <w:r w:rsidR="002A3BD3">
        <w:rPr>
          <w:rFonts w:ascii="Times New Roman" w:eastAsia="Times New Roman" w:hAnsi="Times New Roman" w:cs="Times New Roman"/>
          <w:sz w:val="24"/>
          <w:szCs w:val="24"/>
        </w:rPr>
        <w:t>, and supportive community resources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 each family.  </w:t>
      </w:r>
      <w:r w:rsidR="002A3BD3">
        <w:rPr>
          <w:rFonts w:ascii="Times New Roman" w:eastAsia="Times New Roman" w:hAnsi="Times New Roman" w:cs="Times New Roman"/>
          <w:sz w:val="24"/>
          <w:szCs w:val="24"/>
        </w:rPr>
        <w:t>All families participate in weekly Life Enrichment workshops</w:t>
      </w:r>
      <w:r w:rsidR="002D6CC3">
        <w:rPr>
          <w:rFonts w:ascii="Times New Roman" w:eastAsia="Times New Roman" w:hAnsi="Times New Roman" w:cs="Times New Roman"/>
          <w:sz w:val="24"/>
          <w:szCs w:val="24"/>
        </w:rPr>
        <w:t>; school age children participate in CBSG’s “Kids Connection Too” classes designed to prevent risk for future behavioral and health problems including substance abuse, delinquency and violence</w:t>
      </w:r>
      <w:r w:rsidR="002A3BD3">
        <w:rPr>
          <w:rFonts w:ascii="Times New Roman" w:eastAsia="Times New Roman" w:hAnsi="Times New Roman" w:cs="Times New Roman"/>
          <w:sz w:val="24"/>
          <w:szCs w:val="24"/>
        </w:rPr>
        <w:t>.</w:t>
      </w:r>
      <w:r w:rsidR="002A5648" w:rsidRPr="00750F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6CC3">
        <w:rPr>
          <w:rFonts w:ascii="Times New Roman" w:eastAsia="Times New Roman" w:hAnsi="Times New Roman" w:cs="Times New Roman"/>
          <w:sz w:val="24"/>
          <w:szCs w:val="24"/>
        </w:rPr>
        <w:t xml:space="preserve">Our 24-7 staff offers love, encouragement, </w:t>
      </w:r>
      <w:r w:rsidR="00493BC2">
        <w:rPr>
          <w:rFonts w:ascii="Times New Roman" w:eastAsia="Times New Roman" w:hAnsi="Times New Roman" w:cs="Times New Roman"/>
          <w:sz w:val="24"/>
          <w:szCs w:val="24"/>
        </w:rPr>
        <w:t>and accountability</w:t>
      </w:r>
      <w:r w:rsidR="002A5648" w:rsidRPr="00750F8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10CD436" w14:textId="77777777" w:rsidR="007B303C" w:rsidRPr="00750F80" w:rsidRDefault="007B303C" w:rsidP="002A56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0F80">
        <w:rPr>
          <w:rFonts w:ascii="Times New Roman" w:eastAsia="Times New Roman" w:hAnsi="Times New Roman" w:cs="Times New Roman"/>
          <w:sz w:val="24"/>
          <w:szCs w:val="24"/>
        </w:rPr>
        <w:br/>
      </w:r>
      <w:r w:rsidR="002A5648" w:rsidRPr="00750F80">
        <w:rPr>
          <w:rFonts w:ascii="Times New Roman" w:eastAsia="Times New Roman" w:hAnsi="Times New Roman" w:cs="Times New Roman"/>
          <w:b/>
          <w:sz w:val="24"/>
          <w:szCs w:val="24"/>
        </w:rPr>
        <w:t>Brief statement of any previous funding received from The Harvey E. Najim Family Foundation</w:t>
      </w:r>
    </w:p>
    <w:p w14:paraId="7435F7B4" w14:textId="399DDF98" w:rsidR="007B303C" w:rsidRPr="00750F80" w:rsidRDefault="004E38DD" w:rsidP="002A56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Magdalena House</w:t>
      </w:r>
      <w:r w:rsidR="007B303C" w:rsidRPr="00750F80">
        <w:rPr>
          <w:rFonts w:ascii="Times New Roman" w:eastAsia="Times New Roman" w:hAnsi="Times New Roman" w:cs="Times New Roman"/>
          <w:sz w:val="24"/>
          <w:szCs w:val="24"/>
        </w:rPr>
        <w:t xml:space="preserve"> received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$15,000 in 2015 and $20,000 in 2016 </w:t>
      </w:r>
      <w:r w:rsidR="007B303C" w:rsidRPr="00750F80">
        <w:rPr>
          <w:rFonts w:ascii="Times New Roman" w:eastAsia="Times New Roman" w:hAnsi="Times New Roman" w:cs="Times New Roman"/>
          <w:sz w:val="24"/>
          <w:szCs w:val="24"/>
        </w:rPr>
        <w:t>from The Harvey E. Najim Family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Foundation</w:t>
      </w:r>
      <w:r w:rsidR="007B303C" w:rsidRPr="00750F8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41F50F75" w14:textId="70402ABD" w:rsidR="00D9595F" w:rsidRPr="001C193D" w:rsidRDefault="007B303C" w:rsidP="002A56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0F80">
        <w:rPr>
          <w:rFonts w:ascii="Times New Roman" w:eastAsia="Times New Roman" w:hAnsi="Times New Roman" w:cs="Times New Roman"/>
          <w:sz w:val="24"/>
          <w:szCs w:val="24"/>
        </w:rPr>
        <w:br/>
      </w:r>
      <w:r w:rsidR="002A5648" w:rsidRPr="00750F80">
        <w:rPr>
          <w:rFonts w:ascii="Times New Roman" w:eastAsia="Times New Roman" w:hAnsi="Times New Roman" w:cs="Times New Roman"/>
          <w:b/>
          <w:sz w:val="24"/>
          <w:szCs w:val="24"/>
        </w:rPr>
        <w:t>How the proposed project relates to The Harvey E. Najim Family Foundation's funding priorities</w:t>
      </w:r>
    </w:p>
    <w:p w14:paraId="715ED4F7" w14:textId="20223A82" w:rsidR="004A5BF6" w:rsidRPr="00750F80" w:rsidRDefault="00354079" w:rsidP="00D959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4079">
        <w:rPr>
          <w:rFonts w:ascii="Times New Roman" w:hAnsi="Times New Roman" w:cs="Times New Roman"/>
          <w:sz w:val="24"/>
          <w:szCs w:val="24"/>
        </w:rPr>
        <w:t>While children live at Magdalena House, they receive the shelter, safety, stability and nurturing necessary to heal, flourish a</w:t>
      </w:r>
      <w:r w:rsidR="001C193D">
        <w:rPr>
          <w:rFonts w:ascii="Times New Roman" w:hAnsi="Times New Roman" w:cs="Times New Roman"/>
          <w:sz w:val="24"/>
          <w:szCs w:val="24"/>
        </w:rPr>
        <w:t>nd develop physically, mentally</w:t>
      </w:r>
      <w:r w:rsidRPr="00354079">
        <w:rPr>
          <w:rFonts w:ascii="Times New Roman" w:hAnsi="Times New Roman" w:cs="Times New Roman"/>
          <w:sz w:val="24"/>
          <w:szCs w:val="24"/>
        </w:rPr>
        <w:t xml:space="preserve"> and emotionally. </w:t>
      </w:r>
      <w:r w:rsidR="00B70DD2">
        <w:rPr>
          <w:rFonts w:ascii="Times New Roman" w:hAnsi="Times New Roman" w:cs="Times New Roman"/>
          <w:sz w:val="24"/>
          <w:szCs w:val="24"/>
        </w:rPr>
        <w:t>Through extensive case management, we ensure that the specific needs of a child</w:t>
      </w:r>
      <w:r w:rsidR="008B2AFD">
        <w:rPr>
          <w:rFonts w:ascii="Times New Roman" w:hAnsi="Times New Roman" w:cs="Times New Roman"/>
          <w:sz w:val="24"/>
          <w:szCs w:val="24"/>
        </w:rPr>
        <w:t xml:space="preserve"> and the child’s</w:t>
      </w:r>
      <w:r w:rsidR="00B70DD2">
        <w:rPr>
          <w:rFonts w:ascii="Times New Roman" w:hAnsi="Times New Roman" w:cs="Times New Roman"/>
          <w:sz w:val="24"/>
          <w:szCs w:val="24"/>
        </w:rPr>
        <w:t xml:space="preserve"> family are met.  We ensure that children feel special and loved by surrounding these families with supportive </w:t>
      </w:r>
      <w:r w:rsidR="00B70DD2">
        <w:rPr>
          <w:rFonts w:ascii="Times New Roman" w:hAnsi="Times New Roman" w:cs="Times New Roman"/>
          <w:sz w:val="24"/>
          <w:szCs w:val="24"/>
        </w:rPr>
        <w:lastRenderedPageBreak/>
        <w:t xml:space="preserve">staff and volunteers who act as extended family and offer these children additional secure caregiver relationships. </w:t>
      </w:r>
      <w:r w:rsidRPr="00354079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uring their 2-3 year stay, their</w:t>
      </w:r>
      <w:r w:rsidRPr="003540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mothers</w:t>
      </w:r>
      <w:r w:rsidRPr="00354079">
        <w:rPr>
          <w:rFonts w:ascii="Times New Roman" w:hAnsi="Times New Roman" w:cs="Times New Roman"/>
          <w:sz w:val="24"/>
          <w:szCs w:val="24"/>
        </w:rPr>
        <w:t xml:space="preserve"> develop </w:t>
      </w:r>
      <w:r>
        <w:rPr>
          <w:rFonts w:ascii="Times New Roman" w:hAnsi="Times New Roman" w:cs="Times New Roman"/>
          <w:sz w:val="24"/>
          <w:szCs w:val="24"/>
        </w:rPr>
        <w:t xml:space="preserve">protective factors shown to strengthen families: </w:t>
      </w:r>
      <w:r w:rsidRPr="00354079">
        <w:rPr>
          <w:rFonts w:ascii="Times New Roman" w:hAnsi="Times New Roman" w:cs="Times New Roman"/>
          <w:sz w:val="24"/>
          <w:szCs w:val="24"/>
        </w:rPr>
        <w:t xml:space="preserve">resilience and crisis management skills, </w:t>
      </w:r>
      <w:r>
        <w:rPr>
          <w:rFonts w:ascii="Times New Roman" w:hAnsi="Times New Roman" w:cs="Times New Roman"/>
          <w:sz w:val="24"/>
          <w:szCs w:val="24"/>
        </w:rPr>
        <w:t>parenting skills</w:t>
      </w:r>
      <w:r w:rsidRPr="00354079">
        <w:rPr>
          <w:rFonts w:ascii="Times New Roman" w:hAnsi="Times New Roman" w:cs="Times New Roman"/>
          <w:sz w:val="24"/>
          <w:szCs w:val="24"/>
        </w:rPr>
        <w:t>, and the ability to nurture and love their children as they heal themselves.  Our educational component both empowers these moms to secure a living wage and improves their children’s educational success. Our program allows mothers, their children and subsequent generations to permanently escape a</w:t>
      </w:r>
      <w:r w:rsidR="008B2AFD">
        <w:rPr>
          <w:rFonts w:ascii="Times New Roman" w:hAnsi="Times New Roman" w:cs="Times New Roman"/>
          <w:sz w:val="24"/>
          <w:szCs w:val="24"/>
        </w:rPr>
        <w:t xml:space="preserve"> life of violence, exploitation</w:t>
      </w:r>
      <w:r w:rsidRPr="00354079">
        <w:rPr>
          <w:rFonts w:ascii="Times New Roman" w:hAnsi="Times New Roman" w:cs="Times New Roman"/>
          <w:sz w:val="24"/>
          <w:szCs w:val="24"/>
        </w:rPr>
        <w:t xml:space="preserve"> and poverty.  Children are ready for academic </w:t>
      </w:r>
      <w:r w:rsidR="008B2AFD">
        <w:rPr>
          <w:rFonts w:ascii="Times New Roman" w:hAnsi="Times New Roman" w:cs="Times New Roman"/>
          <w:sz w:val="24"/>
          <w:szCs w:val="24"/>
        </w:rPr>
        <w:t xml:space="preserve">success, emotional well-being </w:t>
      </w:r>
      <w:r w:rsidRPr="00354079">
        <w:rPr>
          <w:rFonts w:ascii="Times New Roman" w:hAnsi="Times New Roman" w:cs="Times New Roman"/>
          <w:sz w:val="24"/>
          <w:szCs w:val="24"/>
        </w:rPr>
        <w:t xml:space="preserve">and a hopeful future.  </w:t>
      </w:r>
    </w:p>
    <w:p w14:paraId="5E1D0349" w14:textId="77777777" w:rsidR="007B303C" w:rsidRPr="00750F80" w:rsidRDefault="007B303C" w:rsidP="002A56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13F598" w14:textId="08BC74D1" w:rsidR="002A5648" w:rsidRPr="00750F80" w:rsidRDefault="007B303C" w:rsidP="007B30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0F80">
        <w:rPr>
          <w:rFonts w:ascii="Times New Roman" w:eastAsia="Times New Roman" w:hAnsi="Times New Roman" w:cs="Times New Roman"/>
          <w:b/>
          <w:sz w:val="24"/>
          <w:szCs w:val="24"/>
        </w:rPr>
        <w:t xml:space="preserve">Project </w:t>
      </w:r>
      <w:r w:rsidR="005B7DD9">
        <w:rPr>
          <w:rFonts w:ascii="Times New Roman" w:eastAsia="Times New Roman" w:hAnsi="Times New Roman" w:cs="Times New Roman"/>
          <w:b/>
          <w:sz w:val="24"/>
          <w:szCs w:val="24"/>
        </w:rPr>
        <w:t>Line-item B</w:t>
      </w:r>
      <w:r w:rsidR="002A5648" w:rsidRPr="00750F80">
        <w:rPr>
          <w:rFonts w:ascii="Times New Roman" w:eastAsia="Times New Roman" w:hAnsi="Times New Roman" w:cs="Times New Roman"/>
          <w:b/>
          <w:sz w:val="24"/>
          <w:szCs w:val="24"/>
        </w:rPr>
        <w:t xml:space="preserve">udget </w:t>
      </w:r>
      <w:r w:rsidR="006E10B1">
        <w:rPr>
          <w:rFonts w:ascii="Times New Roman" w:eastAsia="Times New Roman" w:hAnsi="Times New Roman" w:cs="Times New Roman"/>
          <w:b/>
          <w:sz w:val="24"/>
          <w:szCs w:val="24"/>
        </w:rPr>
        <w:t>2018</w:t>
      </w:r>
    </w:p>
    <w:p w14:paraId="0AC1752E" w14:textId="77777777" w:rsidR="007B303C" w:rsidRPr="00750F80" w:rsidRDefault="007B303C" w:rsidP="007B30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50" w:type="dxa"/>
        <w:tblInd w:w="-16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2070"/>
        <w:gridCol w:w="1980"/>
      </w:tblGrid>
      <w:tr w:rsidR="002A5648" w:rsidRPr="00750F80" w14:paraId="7FA5B7E9" w14:textId="77777777" w:rsidTr="006E10B1">
        <w:trPr>
          <w:trHeight w:val="396"/>
        </w:trPr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B91897" w14:textId="77777777" w:rsidR="002A5648" w:rsidRPr="005B7DD9" w:rsidRDefault="002A5648" w:rsidP="002A5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7D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Line Item description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F11924" w14:textId="77777777" w:rsidR="002A5648" w:rsidRPr="005B7DD9" w:rsidRDefault="002A5648" w:rsidP="002A5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7D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Total Project Funds Allocation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5E746F" w14:textId="77777777" w:rsidR="002A5648" w:rsidRPr="005B7DD9" w:rsidRDefault="002A5648" w:rsidP="002A5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7D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Najim requested funds allocation</w:t>
            </w:r>
          </w:p>
        </w:tc>
      </w:tr>
      <w:tr w:rsidR="005B7DD9" w:rsidRPr="00992B42" w14:paraId="27AE10DA" w14:textId="77777777" w:rsidTr="006E10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73F0" w14:textId="3C82FB14" w:rsidR="00992B42" w:rsidRPr="008D4F49" w:rsidRDefault="00BE3698" w:rsidP="00992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4F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Shelter Facilities and Equipment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56F44" w14:textId="07E6FEAB" w:rsidR="00992B42" w:rsidRPr="00992B42" w:rsidRDefault="00992B42" w:rsidP="00992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A5C91" w14:textId="25938E21" w:rsidR="00992B42" w:rsidRPr="00992B42" w:rsidRDefault="00991552" w:rsidP="00992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92B42" w:rsidRPr="00992B42" w14:paraId="5F0F3CE7" w14:textId="77777777" w:rsidTr="006E10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93D6E" w14:textId="43F90DC3" w:rsidR="00992B42" w:rsidRPr="00992B42" w:rsidRDefault="003405B5" w:rsidP="00992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991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Repairs/Maintenance/Equipment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694AE" w14:textId="30224EF5" w:rsidR="00992B42" w:rsidRPr="00992B42" w:rsidRDefault="00991552" w:rsidP="00992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$20,000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2AA61" w14:textId="77777777" w:rsidR="00992B42" w:rsidRPr="00992B42" w:rsidRDefault="00992B42" w:rsidP="00992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2B42" w:rsidRPr="00992B42" w14:paraId="1F347792" w14:textId="77777777" w:rsidTr="006E10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058E2" w14:textId="3E3B64DB" w:rsidR="003405B5" w:rsidRPr="00992B42" w:rsidRDefault="003405B5" w:rsidP="00992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Shelter Mortgage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ED6AE" w14:textId="3F82FA4B" w:rsidR="00992B42" w:rsidRPr="00992B42" w:rsidRDefault="00991552" w:rsidP="00992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$36,000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E9F5D" w14:textId="2752D860" w:rsidR="00992B42" w:rsidRPr="00992B42" w:rsidRDefault="00502EEE" w:rsidP="00992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8D4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</w:tr>
      <w:tr w:rsidR="00992B42" w:rsidRPr="00992B42" w14:paraId="5C4316A2" w14:textId="77777777" w:rsidTr="006E10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BEC23" w14:textId="07990A44" w:rsidR="00992B42" w:rsidRPr="00992B42" w:rsidRDefault="003405B5" w:rsidP="00992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Property and Auto Insurance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EDB3A" w14:textId="24CB91C9" w:rsidR="00992B42" w:rsidRPr="00992B42" w:rsidRDefault="00991552" w:rsidP="00992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$11,800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CF1BF" w14:textId="232F517E" w:rsidR="00992B42" w:rsidRPr="00992B42" w:rsidRDefault="00502EEE" w:rsidP="00992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1,000</w:t>
            </w:r>
          </w:p>
        </w:tc>
      </w:tr>
      <w:tr w:rsidR="003405B5" w:rsidRPr="00992B42" w14:paraId="6A65F7DB" w14:textId="77777777" w:rsidTr="006E10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8346C" w14:textId="59D951F5" w:rsidR="003405B5" w:rsidRPr="00992B42" w:rsidRDefault="00991552" w:rsidP="00992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Shelter Utilities (incl. phone/internet)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FD877" w14:textId="19426D0C" w:rsidR="003405B5" w:rsidRPr="00992B42" w:rsidRDefault="003405B5" w:rsidP="00992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</w:t>
            </w:r>
            <w:r w:rsidR="00991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28,029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04724" w14:textId="0CF2AEAB" w:rsidR="003405B5" w:rsidRPr="00992B42" w:rsidRDefault="00996615" w:rsidP="00992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8D4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2A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3405B5" w:rsidRPr="00992B42" w14:paraId="091534A1" w14:textId="77777777" w:rsidTr="006E10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28D35" w14:textId="012A0471" w:rsidR="003405B5" w:rsidRPr="00992B42" w:rsidRDefault="00991552" w:rsidP="00992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Security gate and panic button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025BC" w14:textId="4702944B" w:rsidR="003405B5" w:rsidRPr="00992B42" w:rsidRDefault="00991552" w:rsidP="00992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$1,200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48453" w14:textId="4A2D8CEE" w:rsidR="003405B5" w:rsidRPr="00992B42" w:rsidRDefault="003405B5" w:rsidP="00991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1552" w:rsidRPr="00992B42" w14:paraId="68D3F3F0" w14:textId="77777777" w:rsidTr="006E10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0BB1D" w14:textId="7ED4CF6D" w:rsidR="00991552" w:rsidRPr="008D4F49" w:rsidRDefault="00991552" w:rsidP="00992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4F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Other Expenses – Print/copy, staff development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70AF9" w14:textId="51A6FDA4" w:rsidR="00991552" w:rsidRPr="00992B42" w:rsidRDefault="00991552" w:rsidP="00992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$1</w:t>
            </w:r>
            <w:r w:rsidR="00192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CB838" w14:textId="77777777" w:rsidR="00991552" w:rsidRPr="00992B42" w:rsidRDefault="00991552" w:rsidP="00992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1552" w:rsidRPr="00992B42" w14:paraId="2F764772" w14:textId="77777777" w:rsidTr="006E10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235DA" w14:textId="12243720" w:rsidR="00991552" w:rsidRPr="008D4F49" w:rsidRDefault="0061425C" w:rsidP="00992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Personnel</w:t>
            </w:r>
            <w:r w:rsidR="00991552" w:rsidRPr="008D4F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Expenses - Program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8B121" w14:textId="68E7247F" w:rsidR="00991552" w:rsidRPr="00992B42" w:rsidRDefault="00991552" w:rsidP="00992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01D06" w14:textId="3E5679A6" w:rsidR="00991552" w:rsidRPr="00992B42" w:rsidRDefault="00991552" w:rsidP="00991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1552" w:rsidRPr="00992B42" w14:paraId="0735441C" w14:textId="77777777" w:rsidTr="006E10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FB934" w14:textId="271EB5B2" w:rsidR="00991552" w:rsidRPr="00992B42" w:rsidRDefault="008D4F49" w:rsidP="005B7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Personnel to staff house 24/7, </w:t>
            </w:r>
            <w:r w:rsidR="00FE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provide individual family support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0E318" w14:textId="51A15388" w:rsidR="00991552" w:rsidRPr="00992B42" w:rsidRDefault="00991552" w:rsidP="00992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E93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8,770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4FC70" w14:textId="77777777" w:rsidR="00991552" w:rsidRPr="00992B42" w:rsidRDefault="00991552" w:rsidP="00992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1552" w:rsidRPr="00992B42" w14:paraId="19C9E630" w14:textId="77777777" w:rsidTr="006E10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29D79" w14:textId="602D2D5A" w:rsidR="00991552" w:rsidRPr="00992B42" w:rsidRDefault="00991552" w:rsidP="008D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8D4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Personnel providing formal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case management, </w:t>
            </w:r>
            <w:r w:rsidR="00FE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counseling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FE062" w14:textId="708EA3DE" w:rsidR="00991552" w:rsidRPr="00992B42" w:rsidRDefault="00991552" w:rsidP="00992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$1</w:t>
            </w:r>
            <w:r w:rsidR="00E93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22,382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FD6A2" w14:textId="77777777" w:rsidR="00991552" w:rsidRPr="00992B42" w:rsidRDefault="00991552" w:rsidP="00992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1552" w:rsidRPr="00992B42" w14:paraId="211E3ECF" w14:textId="77777777" w:rsidTr="006142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04FA768" w14:textId="4031BEAC" w:rsidR="00991552" w:rsidRPr="00FE202E" w:rsidRDefault="0061425C" w:rsidP="00992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FE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Contract </w:t>
            </w:r>
            <w:r w:rsidR="00FE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labor </w:t>
            </w:r>
            <w:r w:rsidRPr="00FE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fees – on-site counseling and </w:t>
            </w:r>
            <w:r w:rsidR="00FE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     </w:t>
            </w:r>
            <w:r w:rsidRPr="00FE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play therapy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5F72F" w14:textId="3191AFA8" w:rsidR="00991552" w:rsidRPr="00992B42" w:rsidRDefault="00FE202E" w:rsidP="00992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$16,200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8749B" w14:textId="77777777" w:rsidR="00991552" w:rsidRPr="00992B42" w:rsidRDefault="00991552" w:rsidP="00992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425C" w:rsidRPr="00992B42" w14:paraId="76319690" w14:textId="77777777" w:rsidTr="006142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05C53F5" w14:textId="4EAC1A2E" w:rsidR="0061425C" w:rsidRPr="00992B42" w:rsidRDefault="0061425C" w:rsidP="00992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F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Programming Supplies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D9FCB" w14:textId="71A62D3A" w:rsidR="0061425C" w:rsidRPr="00992B42" w:rsidRDefault="0061425C" w:rsidP="00992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7F4A7" w14:textId="139AE081" w:rsidR="0061425C" w:rsidRPr="00992B42" w:rsidRDefault="0061425C" w:rsidP="00992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425C" w:rsidRPr="00992B42" w14:paraId="3802F4A6" w14:textId="77777777" w:rsidTr="006142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76A01BB" w14:textId="3B753160" w:rsidR="0061425C" w:rsidRPr="00992B42" w:rsidRDefault="0061425C" w:rsidP="00992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Assessments/Program Evaluations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140AB" w14:textId="19F40179" w:rsidR="0061425C" w:rsidRPr="00992B42" w:rsidRDefault="0061425C" w:rsidP="00992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$4,110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AC2E1" w14:textId="77777777" w:rsidR="0061425C" w:rsidRPr="00992B42" w:rsidRDefault="0061425C" w:rsidP="00992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425C" w:rsidRPr="00992B42" w14:paraId="44B7DF9D" w14:textId="77777777" w:rsidTr="006142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4706602" w14:textId="40E95161" w:rsidR="0061425C" w:rsidRPr="00992B42" w:rsidRDefault="0061425C" w:rsidP="00992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Special Events – Families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65589" w14:textId="51E3C895" w:rsidR="0061425C" w:rsidRPr="00992B42" w:rsidRDefault="0061425C" w:rsidP="00992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$900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C3771" w14:textId="77777777" w:rsidR="0061425C" w:rsidRPr="00992B42" w:rsidRDefault="0061425C" w:rsidP="00992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425C" w:rsidRPr="00992B42" w14:paraId="0D233E85" w14:textId="77777777" w:rsidTr="006142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23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D0A63A6" w14:textId="2A92EDDF" w:rsidR="0061425C" w:rsidRPr="00992B42" w:rsidRDefault="0061425C" w:rsidP="00992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Health and Wellness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DBA6F" w14:textId="61BC5382" w:rsidR="0061425C" w:rsidRPr="00992B42" w:rsidRDefault="0061425C" w:rsidP="00992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$13,110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61A14" w14:textId="0444BBD3" w:rsidR="0061425C" w:rsidRPr="00992B42" w:rsidRDefault="0061425C" w:rsidP="00992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425C" w:rsidRPr="00992B42" w14:paraId="2CAF26C0" w14:textId="77777777" w:rsidTr="006142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C223236" w14:textId="10DC97B8" w:rsidR="0061425C" w:rsidRPr="00992B42" w:rsidRDefault="0061425C" w:rsidP="00992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Pr="00992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Childcare (while mothers attend school)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CF671" w14:textId="79B51A20" w:rsidR="0061425C" w:rsidRPr="00992B42" w:rsidRDefault="0061425C" w:rsidP="00992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$20,118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72910" w14:textId="77777777" w:rsidR="0061425C" w:rsidRPr="00992B42" w:rsidRDefault="0061425C" w:rsidP="00992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425C" w:rsidRPr="00750F80" w14:paraId="5D07FA5E" w14:textId="77777777" w:rsidTr="0061425C">
        <w:trPr>
          <w:trHeight w:val="228"/>
        </w:trPr>
        <w:tc>
          <w:tcPr>
            <w:tcW w:w="5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66E68B8" w14:textId="33B824E1" w:rsidR="0061425C" w:rsidRPr="00750F80" w:rsidRDefault="0061425C" w:rsidP="003405B5">
            <w:pPr>
              <w:spacing w:before="100" w:beforeAutospacing="1" w:after="100" w:afterAutospacing="1" w:line="22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Education (mothers)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4B433EE" w14:textId="3A6B8AE7" w:rsidR="0061425C" w:rsidRPr="00750F80" w:rsidRDefault="0061425C" w:rsidP="005B7DD9">
            <w:pPr>
              <w:spacing w:before="100" w:beforeAutospacing="1" w:after="100" w:afterAutospacing="1" w:line="22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0393089" w14:textId="4D7F872E" w:rsidR="0061425C" w:rsidRPr="00750F80" w:rsidRDefault="0061425C" w:rsidP="002A60FB">
            <w:pPr>
              <w:spacing w:before="100" w:beforeAutospacing="1" w:after="100" w:afterAutospacing="1" w:line="22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425C" w:rsidRPr="00750F80" w14:paraId="25B42E6B" w14:textId="77777777" w:rsidTr="00FE202E">
        <w:trPr>
          <w:trHeight w:val="323"/>
        </w:trPr>
        <w:tc>
          <w:tcPr>
            <w:tcW w:w="5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896B00" w14:textId="4ABC9E7A" w:rsidR="0061425C" w:rsidRDefault="0061425C" w:rsidP="003405B5">
            <w:pPr>
              <w:spacing w:before="100" w:beforeAutospacing="1" w:after="100" w:afterAutospacing="1" w:line="2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Food, Household Supplies, Diapers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ADAD310" w14:textId="41189100" w:rsidR="0061425C" w:rsidRPr="00992B42" w:rsidRDefault="0061425C" w:rsidP="005B7DD9">
            <w:pPr>
              <w:spacing w:before="100" w:beforeAutospacing="1" w:after="100" w:afterAutospacing="1" w:line="22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9,600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DFF484" w14:textId="667F8F4E" w:rsidR="0061425C" w:rsidRPr="00992B42" w:rsidRDefault="0061425C" w:rsidP="005B7DD9">
            <w:pPr>
              <w:spacing w:before="100" w:beforeAutospacing="1" w:after="100" w:afterAutospacing="1" w:line="22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$4,000</w:t>
            </w:r>
          </w:p>
        </w:tc>
      </w:tr>
      <w:tr w:rsidR="0061425C" w:rsidRPr="00750F80" w14:paraId="6EEF35F0" w14:textId="77777777" w:rsidTr="006E10B1">
        <w:trPr>
          <w:trHeight w:val="228"/>
        </w:trPr>
        <w:tc>
          <w:tcPr>
            <w:tcW w:w="5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6F7B4E" w14:textId="46A9892A" w:rsidR="0061425C" w:rsidRDefault="0061425C" w:rsidP="00991552">
            <w:pPr>
              <w:spacing w:before="100" w:beforeAutospacing="1" w:after="100" w:afterAutospacing="1" w:line="2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Transportation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DA1B34" w14:textId="70FFE453" w:rsidR="0061425C" w:rsidRPr="00992B42" w:rsidRDefault="0061425C" w:rsidP="005B7DD9">
            <w:pPr>
              <w:spacing w:before="100" w:beforeAutospacing="1" w:after="100" w:afterAutospacing="1" w:line="22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$5,244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5278C0" w14:textId="77777777" w:rsidR="0061425C" w:rsidRPr="00992B42" w:rsidRDefault="0061425C" w:rsidP="005B7DD9">
            <w:pPr>
              <w:spacing w:before="100" w:beforeAutospacing="1" w:after="100" w:afterAutospacing="1" w:line="22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425C" w:rsidRPr="00750F80" w14:paraId="552EE61A" w14:textId="77777777" w:rsidTr="006E10B1">
        <w:trPr>
          <w:trHeight w:val="228"/>
        </w:trPr>
        <w:tc>
          <w:tcPr>
            <w:tcW w:w="5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58BF002" w14:textId="23E73CB7" w:rsidR="0061425C" w:rsidRDefault="0061425C" w:rsidP="00991552">
            <w:pPr>
              <w:spacing w:before="100" w:beforeAutospacing="1" w:after="100" w:afterAutospacing="1" w:line="2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Resident Legal Fees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4834F9A" w14:textId="7910F5FE" w:rsidR="0061425C" w:rsidRPr="00992B42" w:rsidRDefault="0061425C" w:rsidP="005B7DD9">
            <w:pPr>
              <w:spacing w:before="100" w:beforeAutospacing="1" w:after="100" w:afterAutospacing="1" w:line="22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$5,400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C9181D6" w14:textId="77777777" w:rsidR="0061425C" w:rsidRPr="00992B42" w:rsidRDefault="0061425C" w:rsidP="005B7DD9">
            <w:pPr>
              <w:spacing w:before="100" w:beforeAutospacing="1" w:after="100" w:afterAutospacing="1" w:line="22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425C" w:rsidRPr="00750F80" w14:paraId="3D2E8CA0" w14:textId="77777777" w:rsidTr="006E10B1">
        <w:trPr>
          <w:trHeight w:val="228"/>
        </w:trPr>
        <w:tc>
          <w:tcPr>
            <w:tcW w:w="5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3D8D77A" w14:textId="1ABA1659" w:rsidR="0061425C" w:rsidRDefault="0061425C" w:rsidP="00991552">
            <w:pPr>
              <w:spacing w:before="100" w:beforeAutospacing="1" w:after="100" w:afterAutospacing="1" w:line="2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Electronic Notes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0CF33DE" w14:textId="6FF81E95" w:rsidR="0061425C" w:rsidRPr="00992B42" w:rsidRDefault="0061425C" w:rsidP="005B7DD9">
            <w:pPr>
              <w:spacing w:before="100" w:beforeAutospacing="1" w:after="100" w:afterAutospacing="1" w:line="22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$3,708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05AF9A" w14:textId="77777777" w:rsidR="0061425C" w:rsidRPr="00992B42" w:rsidRDefault="0061425C" w:rsidP="005B7DD9">
            <w:pPr>
              <w:spacing w:before="100" w:beforeAutospacing="1" w:after="100" w:afterAutospacing="1" w:line="22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425C" w:rsidRPr="00750F80" w14:paraId="0FF1E8A3" w14:textId="77777777" w:rsidTr="006E10B1">
        <w:trPr>
          <w:trHeight w:val="228"/>
        </w:trPr>
        <w:tc>
          <w:tcPr>
            <w:tcW w:w="5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013E19" w14:textId="1CBA3A8F" w:rsidR="0061425C" w:rsidRDefault="0061425C" w:rsidP="00991552">
            <w:pPr>
              <w:spacing w:before="100" w:beforeAutospacing="1" w:after="100" w:afterAutospacing="1" w:line="2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In-Kind Donations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B81661" w14:textId="2F654050" w:rsidR="0061425C" w:rsidRPr="00992B42" w:rsidRDefault="0061425C" w:rsidP="005B7DD9">
            <w:pPr>
              <w:spacing w:before="100" w:beforeAutospacing="1" w:after="100" w:afterAutospacing="1" w:line="22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$15,000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3F6425" w14:textId="77777777" w:rsidR="0061425C" w:rsidRPr="00992B42" w:rsidRDefault="0061425C" w:rsidP="005B7DD9">
            <w:pPr>
              <w:spacing w:before="100" w:beforeAutospacing="1" w:after="100" w:afterAutospacing="1" w:line="22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425C" w:rsidRPr="00750F80" w14:paraId="36B93FDE" w14:textId="77777777" w:rsidTr="0061425C">
        <w:trPr>
          <w:trHeight w:val="228"/>
        </w:trPr>
        <w:tc>
          <w:tcPr>
            <w:tcW w:w="5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3988BE3" w14:textId="5A611806" w:rsidR="0061425C" w:rsidRPr="00FF2DFD" w:rsidRDefault="0061425C" w:rsidP="00FF2DFD">
            <w:pPr>
              <w:spacing w:before="100" w:beforeAutospacing="1" w:after="100" w:afterAutospacing="1" w:line="228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Miscellaneous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E3B60E7" w14:textId="59E38BA6" w:rsidR="0061425C" w:rsidRPr="004E73B7" w:rsidRDefault="0061425C" w:rsidP="005B7DD9">
            <w:pPr>
              <w:spacing w:before="100" w:beforeAutospacing="1" w:after="100" w:afterAutospacing="1" w:line="228" w:lineRule="atLeast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$1,500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70144CC" w14:textId="24DAB516" w:rsidR="0061425C" w:rsidRPr="004E73B7" w:rsidRDefault="0061425C" w:rsidP="005B7DD9">
            <w:pPr>
              <w:spacing w:before="100" w:beforeAutospacing="1" w:after="100" w:afterAutospacing="1" w:line="228" w:lineRule="atLeast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1425C" w:rsidRPr="00750F80" w14:paraId="5813E754" w14:textId="77777777" w:rsidTr="006E10B1">
        <w:trPr>
          <w:trHeight w:val="228"/>
        </w:trPr>
        <w:tc>
          <w:tcPr>
            <w:tcW w:w="54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B1FA7F" w14:textId="0971479C" w:rsidR="0061425C" w:rsidRPr="00FF2DFD" w:rsidRDefault="0061425C" w:rsidP="00FF2DFD">
            <w:pPr>
              <w:spacing w:before="100" w:beforeAutospacing="1" w:after="100" w:afterAutospacing="1" w:line="228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FF2D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TOTAL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E38752" w14:textId="580CA429" w:rsidR="0061425C" w:rsidRPr="004E73B7" w:rsidRDefault="00150A1A" w:rsidP="005B7DD9">
            <w:pPr>
              <w:spacing w:before="100" w:beforeAutospacing="1" w:after="100" w:afterAutospacing="1" w:line="228" w:lineRule="atLeast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$409,341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1CB1C92" w14:textId="559B90D2" w:rsidR="0061425C" w:rsidRPr="004E73B7" w:rsidRDefault="0061425C" w:rsidP="005B7DD9">
            <w:pPr>
              <w:spacing w:before="100" w:beforeAutospacing="1" w:after="100" w:afterAutospacing="1" w:line="228" w:lineRule="atLeast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73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$20,000</w:t>
            </w:r>
          </w:p>
        </w:tc>
      </w:tr>
    </w:tbl>
    <w:p w14:paraId="161CD911" w14:textId="77777777" w:rsidR="007B303C" w:rsidRPr="00750F80" w:rsidRDefault="007B303C" w:rsidP="007B3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C030BF" w14:textId="0CE398AD" w:rsidR="007B303C" w:rsidRDefault="00777040" w:rsidP="007B30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The total project initiative will impact </w:t>
      </w:r>
      <w:r w:rsidR="00390CA8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333404">
        <w:rPr>
          <w:rFonts w:ascii="Times New Roman" w:eastAsia="Times New Roman" w:hAnsi="Times New Roman" w:cs="Times New Roman"/>
          <w:b/>
          <w:sz w:val="24"/>
          <w:szCs w:val="24"/>
        </w:rPr>
        <w:t xml:space="preserve"> unduplicated children</w:t>
      </w:r>
      <w:r w:rsidR="00D84BE1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397D8C5F" w14:textId="41D0BC37" w:rsidR="00333404" w:rsidRDefault="00333404" w:rsidP="007B30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</w:t>
      </w:r>
      <w:r w:rsidR="00390CA8">
        <w:rPr>
          <w:rFonts w:ascii="Times New Roman" w:eastAsia="Times New Roman" w:hAnsi="Times New Roman" w:cs="Times New Roman"/>
          <w:b/>
          <w:sz w:val="24"/>
          <w:szCs w:val="24"/>
        </w:rPr>
        <w:t>FF requested funds will impact 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unduplicated children.</w:t>
      </w:r>
    </w:p>
    <w:p w14:paraId="20790F3F" w14:textId="248985C6" w:rsidR="00390CA8" w:rsidRPr="00D84BE1" w:rsidRDefault="00333404" w:rsidP="007B30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Organization total Revenue and expenses for FY2016</w:t>
      </w:r>
      <w:r w:rsidR="00D84BE1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390CA8" w:rsidRPr="00D84BE1">
        <w:rPr>
          <w:rFonts w:ascii="Times New Roman" w:eastAsia="Times New Roman" w:hAnsi="Times New Roman" w:cs="Times New Roman"/>
          <w:sz w:val="24"/>
          <w:szCs w:val="24"/>
        </w:rPr>
        <w:t>Total Revenue:</w:t>
      </w:r>
      <w:r w:rsidR="00D84BE1" w:rsidRPr="00D84BE1">
        <w:rPr>
          <w:rFonts w:ascii="Times New Roman" w:eastAsia="Times New Roman" w:hAnsi="Times New Roman" w:cs="Times New Roman"/>
          <w:sz w:val="24"/>
          <w:szCs w:val="24"/>
        </w:rPr>
        <w:t xml:space="preserve"> $679,866, </w:t>
      </w:r>
      <w:r w:rsidR="00390CA8" w:rsidRPr="00D84BE1">
        <w:rPr>
          <w:rFonts w:ascii="Times New Roman" w:eastAsia="Times New Roman" w:hAnsi="Times New Roman" w:cs="Times New Roman"/>
          <w:sz w:val="24"/>
          <w:szCs w:val="24"/>
        </w:rPr>
        <w:t>Total Expenses:</w:t>
      </w:r>
      <w:r w:rsidR="00D84BE1" w:rsidRPr="00D84BE1">
        <w:rPr>
          <w:rFonts w:ascii="Times New Roman" w:eastAsia="Times New Roman" w:hAnsi="Times New Roman" w:cs="Times New Roman"/>
          <w:sz w:val="24"/>
          <w:szCs w:val="24"/>
        </w:rPr>
        <w:t xml:space="preserve"> $358,242</w:t>
      </w:r>
    </w:p>
    <w:p w14:paraId="0F810897" w14:textId="77777777" w:rsidR="00333404" w:rsidRDefault="00333404" w:rsidP="007B30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709F696" w14:textId="3ACFFD63" w:rsidR="00390CA8" w:rsidRPr="00D84BE1" w:rsidRDefault="006671B1" w:rsidP="007B30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For FY2017 through June 2017</w:t>
      </w:r>
      <w:r w:rsidR="00D84BE1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390CA8" w:rsidRPr="00D84BE1">
        <w:rPr>
          <w:rFonts w:ascii="Times New Roman" w:eastAsia="Times New Roman" w:hAnsi="Times New Roman" w:cs="Times New Roman"/>
          <w:sz w:val="24"/>
          <w:szCs w:val="24"/>
        </w:rPr>
        <w:t>Total Revenue:</w:t>
      </w:r>
      <w:r w:rsidR="00ED02DE" w:rsidRPr="00D84BE1">
        <w:rPr>
          <w:rFonts w:ascii="Times New Roman" w:eastAsia="Times New Roman" w:hAnsi="Times New Roman" w:cs="Times New Roman"/>
          <w:sz w:val="24"/>
          <w:szCs w:val="24"/>
        </w:rPr>
        <w:t xml:space="preserve">$165,335, </w:t>
      </w:r>
      <w:r w:rsidR="00390CA8" w:rsidRPr="00D84BE1">
        <w:rPr>
          <w:rFonts w:ascii="Times New Roman" w:eastAsia="Times New Roman" w:hAnsi="Times New Roman" w:cs="Times New Roman"/>
          <w:sz w:val="24"/>
          <w:szCs w:val="24"/>
        </w:rPr>
        <w:t>Total Expenses:</w:t>
      </w:r>
      <w:r w:rsidR="00ED02DE" w:rsidRPr="00D84BE1">
        <w:rPr>
          <w:rFonts w:ascii="Times New Roman" w:eastAsia="Times New Roman" w:hAnsi="Times New Roman" w:cs="Times New Roman"/>
          <w:sz w:val="24"/>
          <w:szCs w:val="24"/>
        </w:rPr>
        <w:t>$147,050</w:t>
      </w:r>
    </w:p>
    <w:p w14:paraId="772CF002" w14:textId="77777777" w:rsidR="00E75AC1" w:rsidRPr="007A1AF9" w:rsidRDefault="00E75AC1" w:rsidP="007B30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2006A0D" w14:textId="77777777" w:rsidR="007B303C" w:rsidRPr="00750F80" w:rsidRDefault="007B303C" w:rsidP="007B303C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750F80">
        <w:rPr>
          <w:rFonts w:ascii="Times New Roman" w:eastAsia="Times New Roman" w:hAnsi="Times New Roman" w:cs="Times New Roman"/>
          <w:b/>
          <w:sz w:val="24"/>
          <w:szCs w:val="24"/>
        </w:rPr>
        <w:t xml:space="preserve">Project timeline </w:t>
      </w:r>
      <w:r w:rsidRPr="00750F80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(beginning and ending dates) </w:t>
      </w:r>
    </w:p>
    <w:p w14:paraId="34F128CC" w14:textId="283C453B" w:rsidR="001424AC" w:rsidRPr="00750F80" w:rsidRDefault="007B303C" w:rsidP="002A564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50F80">
        <w:rPr>
          <w:rFonts w:ascii="Times New Roman" w:eastAsia="Times New Roman" w:hAnsi="Times New Roman" w:cs="Times New Roman"/>
          <w:iCs/>
          <w:sz w:val="24"/>
          <w:szCs w:val="24"/>
        </w:rPr>
        <w:t>January 1, 2</w:t>
      </w:r>
      <w:r w:rsidR="00333404">
        <w:rPr>
          <w:rFonts w:ascii="Times New Roman" w:eastAsia="Times New Roman" w:hAnsi="Times New Roman" w:cs="Times New Roman"/>
          <w:iCs/>
          <w:sz w:val="24"/>
          <w:szCs w:val="24"/>
        </w:rPr>
        <w:t>018</w:t>
      </w:r>
      <w:r w:rsidR="007A1AF9">
        <w:rPr>
          <w:rFonts w:ascii="Times New Roman" w:eastAsia="Times New Roman" w:hAnsi="Times New Roman" w:cs="Times New Roman"/>
          <w:iCs/>
          <w:sz w:val="24"/>
          <w:szCs w:val="24"/>
        </w:rPr>
        <w:t xml:space="preserve"> – December 31</w:t>
      </w:r>
      <w:r w:rsidR="00333404">
        <w:rPr>
          <w:rFonts w:ascii="Times New Roman" w:eastAsia="Times New Roman" w:hAnsi="Times New Roman" w:cs="Times New Roman"/>
          <w:iCs/>
          <w:sz w:val="24"/>
          <w:szCs w:val="24"/>
        </w:rPr>
        <w:t>, 2018</w:t>
      </w:r>
    </w:p>
    <w:p w14:paraId="22B6FD2B" w14:textId="77777777" w:rsidR="001424AC" w:rsidRPr="00750F80" w:rsidRDefault="007B303C" w:rsidP="002A56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0F80">
        <w:rPr>
          <w:rFonts w:ascii="Times New Roman" w:eastAsia="Times New Roman" w:hAnsi="Times New Roman" w:cs="Times New Roman"/>
          <w:sz w:val="24"/>
          <w:szCs w:val="24"/>
        </w:rPr>
        <w:br/>
      </w:r>
      <w:r w:rsidR="002A5648" w:rsidRPr="00750F80">
        <w:rPr>
          <w:rFonts w:ascii="Times New Roman" w:eastAsia="Times New Roman" w:hAnsi="Times New Roman" w:cs="Times New Roman"/>
          <w:b/>
          <w:sz w:val="24"/>
          <w:szCs w:val="24"/>
        </w:rPr>
        <w:t>Brief project evaluation criteria</w:t>
      </w:r>
    </w:p>
    <w:p w14:paraId="611B130A" w14:textId="759CF6B9" w:rsidR="001424AC" w:rsidRDefault="001424AC" w:rsidP="002A56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0F80">
        <w:rPr>
          <w:rFonts w:ascii="Times New Roman" w:eastAsia="Times New Roman" w:hAnsi="Times New Roman" w:cs="Times New Roman"/>
          <w:sz w:val="24"/>
          <w:szCs w:val="24"/>
        </w:rPr>
        <w:t xml:space="preserve">We evaluate the </w:t>
      </w:r>
      <w:r w:rsidR="00CF188C">
        <w:rPr>
          <w:rFonts w:ascii="Times New Roman" w:eastAsia="Times New Roman" w:hAnsi="Times New Roman" w:cs="Times New Roman"/>
          <w:sz w:val="24"/>
          <w:szCs w:val="24"/>
        </w:rPr>
        <w:t>ability to shelter children and their families by the number of families served.  We review the performance of moms and their childre</w:t>
      </w:r>
      <w:r w:rsidR="005159F5">
        <w:rPr>
          <w:rFonts w:ascii="Times New Roman" w:eastAsia="Times New Roman" w:hAnsi="Times New Roman" w:cs="Times New Roman"/>
          <w:sz w:val="24"/>
          <w:szCs w:val="24"/>
        </w:rPr>
        <w:t>n in school</w:t>
      </w:r>
      <w:r w:rsidR="00CF188C">
        <w:rPr>
          <w:rFonts w:ascii="Times New Roman" w:eastAsia="Times New Roman" w:hAnsi="Times New Roman" w:cs="Times New Roman"/>
          <w:sz w:val="24"/>
          <w:szCs w:val="24"/>
        </w:rPr>
        <w:t>. We use entran</w:t>
      </w:r>
      <w:r w:rsidRPr="00750F80">
        <w:rPr>
          <w:rFonts w:ascii="Times New Roman" w:eastAsia="Times New Roman" w:hAnsi="Times New Roman" w:cs="Times New Roman"/>
          <w:sz w:val="24"/>
          <w:szCs w:val="24"/>
        </w:rPr>
        <w:t>ce and exit surveys</w:t>
      </w:r>
      <w:r w:rsidR="00CF188C">
        <w:rPr>
          <w:rFonts w:ascii="Times New Roman" w:eastAsia="Times New Roman" w:hAnsi="Times New Roman" w:cs="Times New Roman"/>
          <w:sz w:val="24"/>
          <w:szCs w:val="24"/>
        </w:rPr>
        <w:t xml:space="preserve"> and periodic inventories, such </w:t>
      </w:r>
      <w:r w:rsidR="00B559DF">
        <w:rPr>
          <w:rFonts w:ascii="Times New Roman" w:eastAsia="Times New Roman" w:hAnsi="Times New Roman" w:cs="Times New Roman"/>
          <w:sz w:val="24"/>
          <w:szCs w:val="24"/>
        </w:rPr>
        <w:t xml:space="preserve">as the </w:t>
      </w:r>
      <w:r w:rsidR="00CF188C" w:rsidRPr="00B559DF">
        <w:rPr>
          <w:rFonts w:ascii="Times New Roman" w:eastAsia="Times New Roman" w:hAnsi="Times New Roman" w:cs="Times New Roman"/>
          <w:b/>
          <w:sz w:val="24"/>
          <w:szCs w:val="24"/>
        </w:rPr>
        <w:t>5 Factor Wellness Inventory</w:t>
      </w:r>
      <w:r w:rsidR="00CF188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50F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188C">
        <w:rPr>
          <w:rFonts w:ascii="Times New Roman" w:eastAsia="Times New Roman" w:hAnsi="Times New Roman" w:cs="Times New Roman"/>
          <w:sz w:val="24"/>
          <w:szCs w:val="24"/>
        </w:rPr>
        <w:t>to evaluate program success and individual growth</w:t>
      </w:r>
      <w:r w:rsidR="005159F5">
        <w:rPr>
          <w:rFonts w:ascii="Times New Roman" w:eastAsia="Times New Roman" w:hAnsi="Times New Roman" w:cs="Times New Roman"/>
          <w:sz w:val="24"/>
          <w:szCs w:val="24"/>
        </w:rPr>
        <w:t xml:space="preserve"> and wellness</w:t>
      </w:r>
      <w:r w:rsidR="00CF188C">
        <w:rPr>
          <w:rFonts w:ascii="Times New Roman" w:eastAsia="Times New Roman" w:hAnsi="Times New Roman" w:cs="Times New Roman"/>
          <w:sz w:val="24"/>
          <w:szCs w:val="24"/>
        </w:rPr>
        <w:t>.</w:t>
      </w:r>
      <w:r w:rsidR="005159F5">
        <w:rPr>
          <w:rFonts w:ascii="Times New Roman" w:eastAsia="Times New Roman" w:hAnsi="Times New Roman" w:cs="Times New Roman"/>
          <w:sz w:val="24"/>
          <w:szCs w:val="24"/>
        </w:rPr>
        <w:t xml:space="preserve">  Each mother establishes a covenant of academic, personal and parenting goals for their time at Magdalena House.  We review their achievement against their covenants multiple times a year to evaluate how well the family is flourishing physically, mentally</w:t>
      </w:r>
      <w:r w:rsidR="00B3732B">
        <w:rPr>
          <w:rFonts w:ascii="Times New Roman" w:eastAsia="Times New Roman" w:hAnsi="Times New Roman" w:cs="Times New Roman"/>
          <w:sz w:val="24"/>
          <w:szCs w:val="24"/>
        </w:rPr>
        <w:t>, emotionally</w:t>
      </w:r>
      <w:r w:rsidR="005159F5">
        <w:rPr>
          <w:rFonts w:ascii="Times New Roman" w:eastAsia="Times New Roman" w:hAnsi="Times New Roman" w:cs="Times New Roman"/>
          <w:sz w:val="24"/>
          <w:szCs w:val="24"/>
        </w:rPr>
        <w:t xml:space="preserve"> and spiritually.  We track number of hours spent in evidence based parenting programs.</w:t>
      </w:r>
    </w:p>
    <w:p w14:paraId="66B65E37" w14:textId="77777777" w:rsidR="001424AC" w:rsidRPr="00750F80" w:rsidRDefault="001424AC" w:rsidP="002A56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496048" w14:textId="77777777" w:rsidR="001424AC" w:rsidRPr="00750F80" w:rsidRDefault="002A5648" w:rsidP="002A564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750F80">
        <w:rPr>
          <w:rFonts w:ascii="Times New Roman" w:eastAsia="Times New Roman" w:hAnsi="Times New Roman" w:cs="Times New Roman"/>
          <w:b/>
          <w:sz w:val="24"/>
          <w:szCs w:val="24"/>
        </w:rPr>
        <w:t xml:space="preserve">List other project funders (pending and committed foundations) </w:t>
      </w:r>
    </w:p>
    <w:p w14:paraId="02FFB77A" w14:textId="1740CF45" w:rsidR="00B813A2" w:rsidRDefault="00B813A2" w:rsidP="002A564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San Antonio Area Foundation</w:t>
      </w:r>
      <w:r w:rsidR="00333404">
        <w:rPr>
          <w:rFonts w:ascii="Times New Roman" w:eastAsia="Times New Roman" w:hAnsi="Times New Roman" w:cs="Times New Roman"/>
          <w:bCs/>
          <w:sz w:val="24"/>
          <w:szCs w:val="24"/>
        </w:rPr>
        <w:t>: $25</w:t>
      </w:r>
      <w:r w:rsidR="007A1AF9">
        <w:rPr>
          <w:rFonts w:ascii="Times New Roman" w:eastAsia="Times New Roman" w:hAnsi="Times New Roman" w:cs="Times New Roman"/>
          <w:bCs/>
          <w:sz w:val="24"/>
          <w:szCs w:val="24"/>
        </w:rPr>
        <w:t>,000 committed</w:t>
      </w:r>
      <w:bookmarkStart w:id="0" w:name="_GoBack"/>
      <w:bookmarkEnd w:id="0"/>
    </w:p>
    <w:p w14:paraId="1D9A9A38" w14:textId="47335496" w:rsidR="00333404" w:rsidRDefault="00333404" w:rsidP="002A564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Valero Energy Benefit for Children: </w:t>
      </w:r>
      <w:r w:rsidR="00B3732B">
        <w:rPr>
          <w:rFonts w:ascii="Times New Roman" w:eastAsia="Times New Roman" w:hAnsi="Times New Roman" w:cs="Times New Roman"/>
          <w:bCs/>
          <w:sz w:val="24"/>
          <w:szCs w:val="24"/>
        </w:rPr>
        <w:t>$20,000 pending</w:t>
      </w:r>
    </w:p>
    <w:p w14:paraId="4F1B077F" w14:textId="003AC7C2" w:rsidR="00333404" w:rsidRDefault="005F358C" w:rsidP="002A564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State of TX GVA grant: $</w:t>
      </w:r>
      <w:r w:rsidR="00D84BE1">
        <w:rPr>
          <w:rFonts w:ascii="Times New Roman" w:eastAsia="Times New Roman" w:hAnsi="Times New Roman" w:cs="Times New Roman"/>
          <w:bCs/>
          <w:sz w:val="24"/>
          <w:szCs w:val="24"/>
        </w:rPr>
        <w:t>198,853 pending</w:t>
      </w:r>
    </w:p>
    <w:p w14:paraId="7B767A25" w14:textId="1C20BCC8" w:rsidR="00333404" w:rsidRDefault="00333404" w:rsidP="002A564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Methodist Healthcare Ministries: $43,000 pending</w:t>
      </w:r>
    </w:p>
    <w:p w14:paraId="3A235DB8" w14:textId="26962939" w:rsidR="007A1AF9" w:rsidRDefault="007A1AF9" w:rsidP="007A1AF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50F80">
        <w:rPr>
          <w:rFonts w:ascii="Times New Roman" w:eastAsia="Times New Roman" w:hAnsi="Times New Roman" w:cs="Times New Roman"/>
          <w:bCs/>
          <w:sz w:val="24"/>
          <w:szCs w:val="24"/>
        </w:rPr>
        <w:t>The majority of our funding co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mes from individuals and our </w:t>
      </w:r>
      <w:r w:rsidR="00B559DF">
        <w:rPr>
          <w:rFonts w:ascii="Times New Roman" w:eastAsia="Times New Roman" w:hAnsi="Times New Roman" w:cs="Times New Roman"/>
          <w:bCs/>
          <w:sz w:val="24"/>
          <w:szCs w:val="24"/>
        </w:rPr>
        <w:t>annual</w:t>
      </w:r>
      <w:r w:rsidRPr="00750F80">
        <w:rPr>
          <w:rFonts w:ascii="Times New Roman" w:eastAsia="Times New Roman" w:hAnsi="Times New Roman" w:cs="Times New Roman"/>
          <w:bCs/>
          <w:sz w:val="24"/>
          <w:szCs w:val="24"/>
        </w:rPr>
        <w:t xml:space="preserve"> gala</w:t>
      </w:r>
      <w:r w:rsidR="00333404">
        <w:rPr>
          <w:rFonts w:ascii="Times New Roman" w:eastAsia="Times New Roman" w:hAnsi="Times New Roman" w:cs="Times New Roman"/>
          <w:bCs/>
          <w:sz w:val="24"/>
          <w:szCs w:val="24"/>
        </w:rPr>
        <w:t xml:space="preserve"> at the end of September</w:t>
      </w:r>
      <w:r w:rsidRPr="00750F80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14:paraId="79CF2DAA" w14:textId="77777777" w:rsidR="00B813A2" w:rsidRDefault="00B813A2" w:rsidP="002A564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C17BA16" w14:textId="77777777" w:rsidR="001424AC" w:rsidRPr="00750F80" w:rsidRDefault="001424AC" w:rsidP="002A56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0F80">
        <w:rPr>
          <w:rFonts w:ascii="Times New Roman" w:eastAsia="Times New Roman" w:hAnsi="Times New Roman" w:cs="Times New Roman"/>
          <w:b/>
          <w:sz w:val="24"/>
          <w:szCs w:val="24"/>
        </w:rPr>
        <w:t xml:space="preserve">Primary Contact </w:t>
      </w:r>
    </w:p>
    <w:p w14:paraId="554AA40D" w14:textId="77777777" w:rsidR="001424AC" w:rsidRPr="00750F80" w:rsidRDefault="001424AC" w:rsidP="002A56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0F80">
        <w:rPr>
          <w:rFonts w:ascii="Times New Roman" w:eastAsia="Times New Roman" w:hAnsi="Times New Roman" w:cs="Times New Roman"/>
          <w:sz w:val="24"/>
          <w:szCs w:val="24"/>
        </w:rPr>
        <w:t>Rev. Denise Barker, Executive Director</w:t>
      </w:r>
      <w:r w:rsidR="007A1AF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50F80">
        <w:rPr>
          <w:rFonts w:ascii="Times New Roman" w:eastAsia="Times New Roman" w:hAnsi="Times New Roman" w:cs="Times New Roman"/>
          <w:sz w:val="24"/>
          <w:szCs w:val="24"/>
        </w:rPr>
        <w:t>P.O. Box 692041</w:t>
      </w:r>
      <w:r w:rsidR="007A1AF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50F80">
        <w:rPr>
          <w:rFonts w:ascii="Times New Roman" w:eastAsia="Times New Roman" w:hAnsi="Times New Roman" w:cs="Times New Roman"/>
          <w:sz w:val="24"/>
          <w:szCs w:val="24"/>
        </w:rPr>
        <w:t>San Antonio, Texas 78269</w:t>
      </w:r>
    </w:p>
    <w:p w14:paraId="2B845A32" w14:textId="77777777" w:rsidR="001424AC" w:rsidRPr="00750F80" w:rsidRDefault="001424AC" w:rsidP="002A56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0F80">
        <w:rPr>
          <w:rFonts w:ascii="Times New Roman" w:eastAsia="Times New Roman" w:hAnsi="Times New Roman" w:cs="Times New Roman"/>
          <w:sz w:val="24"/>
          <w:szCs w:val="24"/>
        </w:rPr>
        <w:t>210.561.0505</w:t>
      </w:r>
      <w:r w:rsidR="007A1AF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7" w:history="1">
        <w:r w:rsidR="00150E6A" w:rsidRPr="00750F8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dbarker@maghouse.org</w:t>
        </w:r>
      </w:hyperlink>
    </w:p>
    <w:p w14:paraId="0F84F0FB" w14:textId="77777777" w:rsidR="001424AC" w:rsidRPr="00750F80" w:rsidRDefault="001424AC" w:rsidP="002A56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1D853A" w14:textId="77777777" w:rsidR="001424AC" w:rsidRPr="00750F80" w:rsidRDefault="001424AC" w:rsidP="002A56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0F80">
        <w:rPr>
          <w:rFonts w:ascii="Times New Roman" w:eastAsia="Times New Roman" w:hAnsi="Times New Roman" w:cs="Times New Roman"/>
          <w:b/>
          <w:sz w:val="24"/>
          <w:szCs w:val="24"/>
        </w:rPr>
        <w:t>Secondary Contact</w:t>
      </w:r>
    </w:p>
    <w:p w14:paraId="598CFD2D" w14:textId="77777777" w:rsidR="001424AC" w:rsidRPr="00750F80" w:rsidRDefault="00150E6A" w:rsidP="002A56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0F80">
        <w:rPr>
          <w:rFonts w:ascii="Times New Roman" w:eastAsia="Times New Roman" w:hAnsi="Times New Roman" w:cs="Times New Roman"/>
          <w:sz w:val="24"/>
          <w:szCs w:val="24"/>
        </w:rPr>
        <w:t>Mary Sanders</w:t>
      </w:r>
      <w:r w:rsidR="001424AC" w:rsidRPr="00750F80">
        <w:rPr>
          <w:rFonts w:ascii="Times New Roman" w:eastAsia="Times New Roman" w:hAnsi="Times New Roman" w:cs="Times New Roman"/>
          <w:sz w:val="24"/>
          <w:szCs w:val="24"/>
        </w:rPr>
        <w:t>, Director of Development</w:t>
      </w:r>
      <w:r w:rsidR="007A1AF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424AC" w:rsidRPr="00750F80">
        <w:rPr>
          <w:rFonts w:ascii="Times New Roman" w:eastAsia="Times New Roman" w:hAnsi="Times New Roman" w:cs="Times New Roman"/>
          <w:sz w:val="24"/>
          <w:szCs w:val="24"/>
        </w:rPr>
        <w:t>P.O. Box 69204</w:t>
      </w:r>
      <w:r w:rsidR="007A1AF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424AC" w:rsidRPr="00750F80">
        <w:rPr>
          <w:rFonts w:ascii="Times New Roman" w:eastAsia="Times New Roman" w:hAnsi="Times New Roman" w:cs="Times New Roman"/>
          <w:sz w:val="24"/>
          <w:szCs w:val="24"/>
        </w:rPr>
        <w:t>San Antonio, Texas</w:t>
      </w:r>
      <w:r w:rsidR="00627A63" w:rsidRPr="00750F80">
        <w:rPr>
          <w:rFonts w:ascii="Times New Roman" w:eastAsia="Times New Roman" w:hAnsi="Times New Roman" w:cs="Times New Roman"/>
          <w:sz w:val="24"/>
          <w:szCs w:val="24"/>
        </w:rPr>
        <w:t xml:space="preserve"> 78269</w:t>
      </w:r>
    </w:p>
    <w:p w14:paraId="10D991F9" w14:textId="77777777" w:rsidR="001424AC" w:rsidRPr="00750F80" w:rsidRDefault="001424AC" w:rsidP="002A56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0F80">
        <w:rPr>
          <w:rFonts w:ascii="Times New Roman" w:eastAsia="Times New Roman" w:hAnsi="Times New Roman" w:cs="Times New Roman"/>
          <w:sz w:val="24"/>
          <w:szCs w:val="24"/>
        </w:rPr>
        <w:t>210.561.0505</w:t>
      </w:r>
      <w:r w:rsidR="007A1AF9">
        <w:rPr>
          <w:rFonts w:ascii="Times New Roman" w:eastAsia="Times New Roman" w:hAnsi="Times New Roman" w:cs="Times New Roman"/>
          <w:sz w:val="24"/>
          <w:szCs w:val="24"/>
        </w:rPr>
        <w:t xml:space="preserve"> or 210.218.3760 (cell), </w:t>
      </w:r>
      <w:hyperlink r:id="rId8" w:history="1">
        <w:r w:rsidR="00150E6A" w:rsidRPr="00750F8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msanders@maghouse.org</w:t>
        </w:r>
      </w:hyperlink>
      <w:r w:rsidRPr="00750F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1424AC" w:rsidRPr="00750F80" w:rsidSect="001A12F8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C36740" w14:textId="77777777" w:rsidR="00B21447" w:rsidRDefault="00B21447" w:rsidP="007B303C">
      <w:pPr>
        <w:spacing w:after="0" w:line="240" w:lineRule="auto"/>
      </w:pPr>
      <w:r>
        <w:separator/>
      </w:r>
    </w:p>
  </w:endnote>
  <w:endnote w:type="continuationSeparator" w:id="0">
    <w:p w14:paraId="09190DB9" w14:textId="77777777" w:rsidR="00B21447" w:rsidRDefault="00B21447" w:rsidP="007B3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1B6BB0" w14:textId="77777777" w:rsidR="00B21447" w:rsidRDefault="00B21447" w:rsidP="007B303C">
      <w:pPr>
        <w:spacing w:after="0" w:line="240" w:lineRule="auto"/>
      </w:pPr>
      <w:r>
        <w:separator/>
      </w:r>
    </w:p>
  </w:footnote>
  <w:footnote w:type="continuationSeparator" w:id="0">
    <w:p w14:paraId="0EBDC8A9" w14:textId="77777777" w:rsidR="00B21447" w:rsidRDefault="00B21447" w:rsidP="007B30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C3724E"/>
    <w:multiLevelType w:val="multilevel"/>
    <w:tmpl w:val="B0484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648"/>
    <w:rsid w:val="001424AC"/>
    <w:rsid w:val="00150A1A"/>
    <w:rsid w:val="00150E6A"/>
    <w:rsid w:val="001533C7"/>
    <w:rsid w:val="00192F6B"/>
    <w:rsid w:val="001A12F8"/>
    <w:rsid w:val="001C193D"/>
    <w:rsid w:val="002A3BD3"/>
    <w:rsid w:val="002A5648"/>
    <w:rsid w:val="002A60FB"/>
    <w:rsid w:val="002D6CC3"/>
    <w:rsid w:val="00333404"/>
    <w:rsid w:val="003405B5"/>
    <w:rsid w:val="00354079"/>
    <w:rsid w:val="003768B3"/>
    <w:rsid w:val="00390CA8"/>
    <w:rsid w:val="00394605"/>
    <w:rsid w:val="003C60ED"/>
    <w:rsid w:val="003D5B1B"/>
    <w:rsid w:val="00484969"/>
    <w:rsid w:val="00493BC2"/>
    <w:rsid w:val="004A5BF6"/>
    <w:rsid w:val="004E38DD"/>
    <w:rsid w:val="004E73B7"/>
    <w:rsid w:val="00502EEE"/>
    <w:rsid w:val="005159F5"/>
    <w:rsid w:val="00516CFD"/>
    <w:rsid w:val="005224F2"/>
    <w:rsid w:val="005B7DD9"/>
    <w:rsid w:val="005F358C"/>
    <w:rsid w:val="006065FB"/>
    <w:rsid w:val="0061425C"/>
    <w:rsid w:val="00627A63"/>
    <w:rsid w:val="00627DA9"/>
    <w:rsid w:val="006671B1"/>
    <w:rsid w:val="006E10B1"/>
    <w:rsid w:val="00750F80"/>
    <w:rsid w:val="00777040"/>
    <w:rsid w:val="00784225"/>
    <w:rsid w:val="007A1AF9"/>
    <w:rsid w:val="007B303C"/>
    <w:rsid w:val="007B49A4"/>
    <w:rsid w:val="008B2AFD"/>
    <w:rsid w:val="008D4F49"/>
    <w:rsid w:val="009441CC"/>
    <w:rsid w:val="00962400"/>
    <w:rsid w:val="00974D31"/>
    <w:rsid w:val="00991552"/>
    <w:rsid w:val="00992B42"/>
    <w:rsid w:val="00996615"/>
    <w:rsid w:val="009C4E9A"/>
    <w:rsid w:val="009C77E0"/>
    <w:rsid w:val="00A202A0"/>
    <w:rsid w:val="00A376CD"/>
    <w:rsid w:val="00A6265C"/>
    <w:rsid w:val="00AD0EB0"/>
    <w:rsid w:val="00B013D3"/>
    <w:rsid w:val="00B21447"/>
    <w:rsid w:val="00B3732B"/>
    <w:rsid w:val="00B559DF"/>
    <w:rsid w:val="00B70DD2"/>
    <w:rsid w:val="00B75DF5"/>
    <w:rsid w:val="00B813A2"/>
    <w:rsid w:val="00BA2885"/>
    <w:rsid w:val="00BE3698"/>
    <w:rsid w:val="00CB43A7"/>
    <w:rsid w:val="00CF188C"/>
    <w:rsid w:val="00D20DB2"/>
    <w:rsid w:val="00D40F37"/>
    <w:rsid w:val="00D43EAE"/>
    <w:rsid w:val="00D84BE1"/>
    <w:rsid w:val="00D87952"/>
    <w:rsid w:val="00D9595F"/>
    <w:rsid w:val="00E303F6"/>
    <w:rsid w:val="00E75AC1"/>
    <w:rsid w:val="00E930B1"/>
    <w:rsid w:val="00ED02DE"/>
    <w:rsid w:val="00F01CAA"/>
    <w:rsid w:val="00F51A76"/>
    <w:rsid w:val="00F623ED"/>
    <w:rsid w:val="00FA564E"/>
    <w:rsid w:val="00FE202E"/>
    <w:rsid w:val="00FF2C9A"/>
    <w:rsid w:val="00FF2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9BC2B"/>
  <w15:docId w15:val="{BFCCB6BF-CF2A-40EE-9E5E-C5FE474A8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24A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B30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03C"/>
  </w:style>
  <w:style w:type="paragraph" w:styleId="Footer">
    <w:name w:val="footer"/>
    <w:basedOn w:val="Normal"/>
    <w:link w:val="FooterChar"/>
    <w:uiPriority w:val="99"/>
    <w:unhideWhenUsed/>
    <w:rsid w:val="007B30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03C"/>
  </w:style>
  <w:style w:type="paragraph" w:styleId="BalloonText">
    <w:name w:val="Balloon Text"/>
    <w:basedOn w:val="Normal"/>
    <w:link w:val="BalloonTextChar"/>
    <w:uiPriority w:val="99"/>
    <w:semiHidden/>
    <w:unhideWhenUsed/>
    <w:rsid w:val="007B3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03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40F37"/>
    <w:pPr>
      <w:spacing w:after="0" w:line="240" w:lineRule="auto"/>
    </w:pPr>
    <w:rPr>
      <w:rFonts w:ascii="Tahoma" w:eastAsia="Times New Roman" w:hAnsi="Tahoma" w:cs="Times New Roman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1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dbarker@maghouse.org" TargetMode="External"/><Relationship Id="rId8" Type="http://schemas.openxmlformats.org/officeDocument/2006/relationships/hyperlink" Target="mailto:msanders@maghouse.org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</Pages>
  <Words>1039</Words>
  <Characters>5926</Characters>
  <Application>Microsoft Macintosh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Mary Sanders</cp:lastModifiedBy>
  <cp:revision>8</cp:revision>
  <cp:lastPrinted>2017-08-14T18:24:00Z</cp:lastPrinted>
  <dcterms:created xsi:type="dcterms:W3CDTF">2017-08-09T15:03:00Z</dcterms:created>
  <dcterms:modified xsi:type="dcterms:W3CDTF">2017-08-14T19:17:00Z</dcterms:modified>
</cp:coreProperties>
</file>